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18" w:rsidRPr="00B0287B" w:rsidRDefault="009F10C0">
      <w:pPr>
        <w:rPr>
          <w:rFonts w:ascii="Calibri" w:hAnsi="Calibri" w:cs="Arial"/>
          <w:sz w:val="24"/>
          <w:szCs w:val="24"/>
          <w:lang w:val="pt-BR"/>
        </w:rPr>
      </w:pPr>
      <w:r>
        <w:rPr>
          <w:rFonts w:ascii="Calibri" w:hAnsi="Calibri" w:cs="Arial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6.7pt;margin-top:.05pt;width:45pt;height:9pt;z-index:251657728">
            <v:imagedata r:id="rId8" o:title=""/>
            <w10:wrap type="square"/>
          </v:shape>
          <o:OLEObject Type="Embed" ProgID="Word.Picture.8" ShapeID="_x0000_s1027" DrawAspect="Content" ObjectID="_1703329185" r:id="rId9"/>
        </w:object>
      </w:r>
      <w:r w:rsidR="006437A0" w:rsidRPr="00B0287B">
        <w:rPr>
          <w:rFonts w:ascii="Calibri" w:hAnsi="Calibri" w:cs="Arial"/>
          <w:noProof/>
          <w:sz w:val="24"/>
          <w:szCs w:val="24"/>
        </w:rPr>
        <w:t>MEC-U</w:t>
      </w:r>
    </w:p>
    <w:p w:rsidR="00F21318" w:rsidRPr="00B0287B" w:rsidRDefault="006A1F3E">
      <w:pPr>
        <w:rPr>
          <w:rFonts w:ascii="Calibri" w:hAnsi="Calibri" w:cs="Arial"/>
          <w:sz w:val="24"/>
          <w:szCs w:val="24"/>
          <w:lang w:val="pt-BR"/>
        </w:rPr>
      </w:pPr>
      <w:r w:rsidRPr="00B0287B">
        <w:rPr>
          <w:rFonts w:ascii="Calibri" w:hAnsi="Calibri" w:cs="Arial"/>
          <w:sz w:val="24"/>
          <w:szCs w:val="24"/>
          <w:lang w:val="pt-BR"/>
        </w:rPr>
        <w:t>Koekoekslaan 1</w:t>
      </w:r>
    </w:p>
    <w:p w:rsidR="006A1F3E" w:rsidRPr="00B0287B" w:rsidRDefault="003F5945">
      <w:pPr>
        <w:rPr>
          <w:rFonts w:ascii="Calibri" w:hAnsi="Calibri" w:cs="Arial"/>
          <w:sz w:val="24"/>
          <w:szCs w:val="24"/>
          <w:lang w:val="pt-BR"/>
        </w:rPr>
      </w:pPr>
      <w:r w:rsidRPr="00B0287B">
        <w:rPr>
          <w:rFonts w:ascii="Calibri" w:hAnsi="Calibri" w:cs="Arial"/>
          <w:sz w:val="24"/>
          <w:szCs w:val="24"/>
          <w:lang w:val="pt-BR"/>
        </w:rPr>
        <w:t>3435 CM Nieuwegein</w:t>
      </w:r>
    </w:p>
    <w:p w:rsidR="003F5945" w:rsidRPr="00B0287B" w:rsidRDefault="003F5945">
      <w:pPr>
        <w:rPr>
          <w:rFonts w:ascii="Calibri" w:hAnsi="Calibri" w:cs="Arial"/>
          <w:sz w:val="24"/>
          <w:szCs w:val="24"/>
          <w:lang w:val="pt-BR"/>
        </w:rPr>
      </w:pPr>
      <w:r w:rsidRPr="00B0287B">
        <w:rPr>
          <w:rFonts w:ascii="Calibri" w:hAnsi="Calibri" w:cs="Arial"/>
          <w:sz w:val="24"/>
          <w:szCs w:val="24"/>
          <w:lang w:val="pt-BR"/>
        </w:rPr>
        <w:t>2</w:t>
      </w:r>
      <w:r w:rsidRPr="00B0287B">
        <w:rPr>
          <w:rFonts w:ascii="Calibri" w:hAnsi="Calibri" w:cs="Arial"/>
          <w:sz w:val="24"/>
          <w:szCs w:val="24"/>
          <w:vertAlign w:val="superscript"/>
          <w:lang w:val="pt-BR"/>
        </w:rPr>
        <w:t>e</w:t>
      </w:r>
      <w:r w:rsidRPr="00B0287B">
        <w:rPr>
          <w:rFonts w:ascii="Calibri" w:hAnsi="Calibri" w:cs="Arial"/>
          <w:sz w:val="24"/>
          <w:szCs w:val="24"/>
          <w:lang w:val="pt-BR"/>
        </w:rPr>
        <w:t xml:space="preserve"> etage</w:t>
      </w:r>
      <w:r w:rsidR="00027F5C" w:rsidRPr="00B0287B">
        <w:rPr>
          <w:rFonts w:ascii="Calibri" w:hAnsi="Calibri" w:cs="Arial"/>
          <w:sz w:val="24"/>
          <w:szCs w:val="24"/>
          <w:lang w:val="pt-BR"/>
        </w:rPr>
        <w:t>, vleugel Zuid</w:t>
      </w:r>
    </w:p>
    <w:p w:rsidR="003F5945" w:rsidRPr="00B0287B" w:rsidRDefault="006A40FB">
      <w:pPr>
        <w:rPr>
          <w:rFonts w:ascii="Calibri" w:hAnsi="Calibri" w:cs="Arial"/>
          <w:sz w:val="24"/>
          <w:szCs w:val="24"/>
          <w:lang w:val="pt-BR"/>
        </w:rPr>
      </w:pPr>
      <w:r w:rsidRPr="00B0287B">
        <w:rPr>
          <w:rFonts w:ascii="Calibri" w:hAnsi="Calibri" w:cs="Arial"/>
          <w:sz w:val="24"/>
          <w:szCs w:val="24"/>
          <w:lang w:val="pt-BR"/>
        </w:rPr>
        <w:t>info@mec-u</w:t>
      </w:r>
      <w:r w:rsidR="003F5945" w:rsidRPr="00B0287B">
        <w:rPr>
          <w:rFonts w:ascii="Calibri" w:hAnsi="Calibri" w:cs="Arial"/>
          <w:sz w:val="24"/>
          <w:szCs w:val="24"/>
          <w:lang w:val="pt-BR"/>
        </w:rPr>
        <w:t>.nl</w:t>
      </w:r>
    </w:p>
    <w:p w:rsidR="00F21318" w:rsidRPr="00B0287B" w:rsidRDefault="00F21318">
      <w:pPr>
        <w:rPr>
          <w:rFonts w:ascii="Calibri" w:hAnsi="Calibri" w:cs="Arial"/>
          <w:sz w:val="24"/>
          <w:szCs w:val="24"/>
          <w:lang w:val="pt-BR"/>
        </w:rPr>
      </w:pPr>
    </w:p>
    <w:p w:rsidR="00786CF5" w:rsidRPr="00B0287B" w:rsidRDefault="00786CF5">
      <w:pPr>
        <w:rPr>
          <w:rFonts w:ascii="Calibri" w:hAnsi="Calibri" w:cs="Arial"/>
          <w:sz w:val="24"/>
          <w:szCs w:val="24"/>
          <w:lang w:val="pt-BR"/>
        </w:rPr>
      </w:pPr>
    </w:p>
    <w:p w:rsidR="00786CF5" w:rsidRPr="00B0287B" w:rsidRDefault="00786CF5">
      <w:pPr>
        <w:rPr>
          <w:rFonts w:ascii="Calibri" w:hAnsi="Calibri" w:cs="Arial"/>
          <w:sz w:val="24"/>
          <w:szCs w:val="24"/>
          <w:lang w:val="pt-BR"/>
        </w:rPr>
      </w:pPr>
    </w:p>
    <w:p w:rsidR="00DE5B31" w:rsidRPr="00B0287B" w:rsidRDefault="00DE5B31">
      <w:pPr>
        <w:rPr>
          <w:rFonts w:ascii="Calibri" w:hAnsi="Calibri" w:cs="Arial"/>
          <w:sz w:val="24"/>
          <w:szCs w:val="24"/>
          <w:lang w:val="pt-BR"/>
        </w:rPr>
      </w:pPr>
    </w:p>
    <w:p w:rsidR="00982AF3" w:rsidRPr="00B0287B" w:rsidRDefault="00982AF3">
      <w:pPr>
        <w:rPr>
          <w:rFonts w:ascii="Calibri" w:hAnsi="Calibri" w:cs="Arial"/>
          <w:sz w:val="24"/>
          <w:szCs w:val="24"/>
          <w:lang w:val="pt-BR"/>
        </w:rPr>
      </w:pPr>
    </w:p>
    <w:p w:rsidR="00F21318" w:rsidRPr="005C34C1" w:rsidRDefault="00F21318">
      <w:pPr>
        <w:rPr>
          <w:rFonts w:ascii="Calibri" w:hAnsi="Calibri" w:cs="Arial"/>
          <w:szCs w:val="22"/>
          <w:lang w:val="pt-BR"/>
        </w:rPr>
      </w:pPr>
      <w:r w:rsidRPr="005C34C1">
        <w:rPr>
          <w:rFonts w:ascii="Calibri" w:hAnsi="Calibri" w:cs="Arial"/>
          <w:szCs w:val="22"/>
          <w:lang w:val="pt-BR"/>
        </w:rPr>
        <w:t xml:space="preserve">datum: </w:t>
      </w:r>
      <w:r w:rsidR="00321F76">
        <w:rPr>
          <w:rFonts w:ascii="Calibri" w:hAnsi="Calibri" w:cs="Arial"/>
          <w:szCs w:val="22"/>
          <w:lang w:val="pt-BR"/>
        </w:rPr>
        <w:fldChar w:fldCharType="begin"/>
      </w:r>
      <w:r w:rsidR="00321F76">
        <w:rPr>
          <w:rFonts w:ascii="Calibri" w:hAnsi="Calibri" w:cs="Arial"/>
          <w:szCs w:val="22"/>
        </w:rPr>
        <w:instrText xml:space="preserve"> TIME \@ "d MMMM yyyy" </w:instrText>
      </w:r>
      <w:r w:rsidR="00321F76">
        <w:rPr>
          <w:rFonts w:ascii="Calibri" w:hAnsi="Calibri" w:cs="Arial"/>
          <w:szCs w:val="22"/>
          <w:lang w:val="pt-BR"/>
        </w:rPr>
        <w:fldChar w:fldCharType="separate"/>
      </w:r>
      <w:r w:rsidR="009F10C0">
        <w:rPr>
          <w:rFonts w:ascii="Calibri" w:hAnsi="Calibri" w:cs="Arial"/>
          <w:noProof/>
          <w:szCs w:val="22"/>
        </w:rPr>
        <w:t>10 januari 2022</w:t>
      </w:r>
      <w:r w:rsidR="00321F76">
        <w:rPr>
          <w:rFonts w:ascii="Calibri" w:hAnsi="Calibri" w:cs="Arial"/>
          <w:szCs w:val="22"/>
          <w:lang w:val="pt-BR"/>
        </w:rPr>
        <w:fldChar w:fldCharType="end"/>
      </w:r>
    </w:p>
    <w:p w:rsidR="008B24E0" w:rsidRPr="000525FB" w:rsidRDefault="008B24E0" w:rsidP="008B24E0">
      <w:pPr>
        <w:rPr>
          <w:rFonts w:ascii="Calibri" w:hAnsi="Calibri" w:cs="Arial"/>
          <w:iCs/>
          <w:szCs w:val="22"/>
        </w:rPr>
      </w:pPr>
    </w:p>
    <w:p w:rsidR="00DE5B31" w:rsidRPr="000525FB" w:rsidRDefault="00DE5B31" w:rsidP="008B24E0">
      <w:pPr>
        <w:rPr>
          <w:rFonts w:ascii="Calibri" w:hAnsi="Calibri" w:cs="Arial"/>
          <w:iCs/>
          <w:szCs w:val="22"/>
        </w:rPr>
      </w:pPr>
    </w:p>
    <w:p w:rsidR="008B24E0" w:rsidRPr="00292118" w:rsidRDefault="00F21318" w:rsidP="00292118">
      <w:pPr>
        <w:spacing w:line="284" w:lineRule="atLeast"/>
        <w:ind w:left="794" w:hanging="794"/>
        <w:rPr>
          <w:rFonts w:ascii="Calibri" w:hAnsi="Calibri"/>
          <w:szCs w:val="22"/>
        </w:rPr>
      </w:pPr>
      <w:r w:rsidRPr="005C34C1">
        <w:rPr>
          <w:rFonts w:ascii="Calibri" w:hAnsi="Calibri" w:cs="Arial"/>
          <w:b/>
          <w:szCs w:val="22"/>
        </w:rPr>
        <w:t>Be</w:t>
      </w:r>
      <w:r w:rsidR="008B24E0" w:rsidRPr="005C34C1">
        <w:rPr>
          <w:rFonts w:ascii="Calibri" w:hAnsi="Calibri" w:cs="Arial"/>
          <w:b/>
          <w:szCs w:val="22"/>
        </w:rPr>
        <w:t>t</w:t>
      </w:r>
      <w:r w:rsidRPr="005C34C1">
        <w:rPr>
          <w:rFonts w:ascii="Calibri" w:hAnsi="Calibri" w:cs="Arial"/>
          <w:b/>
          <w:szCs w:val="22"/>
        </w:rPr>
        <w:t xml:space="preserve">reft: </w:t>
      </w:r>
      <w:r w:rsidR="00292118" w:rsidRPr="00FE0401">
        <w:rPr>
          <w:rFonts w:ascii="Calibri" w:hAnsi="Calibri"/>
          <w:szCs w:val="22"/>
        </w:rPr>
        <w:t>Aanbieding amendement of addendum bij lopend onderzoek</w:t>
      </w:r>
      <w:r w:rsidR="00292118">
        <w:rPr>
          <w:rFonts w:ascii="Calibri" w:hAnsi="Calibri"/>
          <w:szCs w:val="22"/>
        </w:rPr>
        <w:t xml:space="preserve"> </w:t>
      </w:r>
      <w:r w:rsidR="00292118" w:rsidRPr="00FE0401">
        <w:rPr>
          <w:rFonts w:ascii="Calibri" w:hAnsi="Calibri"/>
          <w:szCs w:val="22"/>
          <w:highlight w:val="yellow"/>
        </w:rPr>
        <w:t xml:space="preserve">&lt; </w:t>
      </w:r>
      <w:r w:rsidR="00292118" w:rsidRPr="00FE0401">
        <w:rPr>
          <w:rFonts w:ascii="Calibri" w:hAnsi="Calibri"/>
          <w:i/>
          <w:szCs w:val="22"/>
          <w:highlight w:val="yellow"/>
        </w:rPr>
        <w:t xml:space="preserve">MEC-U registratienummer </w:t>
      </w:r>
      <w:r w:rsidR="00292118" w:rsidRPr="00FE0401">
        <w:rPr>
          <w:rFonts w:ascii="Calibri" w:hAnsi="Calibri"/>
          <w:szCs w:val="22"/>
          <w:highlight w:val="yellow"/>
        </w:rPr>
        <w:t>&gt;</w:t>
      </w:r>
      <w:r w:rsidR="00292118" w:rsidRPr="00FE0401">
        <w:rPr>
          <w:rFonts w:ascii="Calibri" w:hAnsi="Calibri"/>
          <w:szCs w:val="22"/>
        </w:rPr>
        <w:t xml:space="preserve"> / </w:t>
      </w:r>
      <w:r w:rsidR="006A40FB" w:rsidRPr="00E413A4">
        <w:rPr>
          <w:rFonts w:ascii="Calibri" w:hAnsi="Calibri" w:cs="Arial"/>
          <w:szCs w:val="22"/>
        </w:rPr>
        <w:t>NL</w:t>
      </w:r>
      <w:r w:rsidR="006A40FB" w:rsidRPr="00E413A4">
        <w:rPr>
          <w:rFonts w:ascii="Calibri" w:hAnsi="Calibri" w:cs="Arial"/>
          <w:szCs w:val="22"/>
          <w:highlight w:val="yellow"/>
        </w:rPr>
        <w:t>xxxxx</w:t>
      </w:r>
      <w:r w:rsidR="006A40FB" w:rsidRPr="00E413A4">
        <w:rPr>
          <w:rFonts w:ascii="Calibri" w:hAnsi="Calibri" w:cs="Arial"/>
          <w:szCs w:val="22"/>
        </w:rPr>
        <w:t>.</w:t>
      </w:r>
      <w:r w:rsidR="00E413A4">
        <w:rPr>
          <w:rFonts w:ascii="Calibri" w:hAnsi="Calibri" w:cs="Arial"/>
          <w:szCs w:val="22"/>
        </w:rPr>
        <w:t>100</w:t>
      </w:r>
      <w:r w:rsidR="006A40FB" w:rsidRPr="00E413A4">
        <w:rPr>
          <w:rFonts w:ascii="Calibri" w:hAnsi="Calibri" w:cs="Arial"/>
          <w:szCs w:val="22"/>
        </w:rPr>
        <w:t>.</w:t>
      </w:r>
      <w:r w:rsidR="006A40FB" w:rsidRPr="00E413A4">
        <w:rPr>
          <w:rFonts w:ascii="Calibri" w:hAnsi="Calibri" w:cs="Arial"/>
          <w:szCs w:val="22"/>
          <w:highlight w:val="yellow"/>
        </w:rPr>
        <w:t>xx</w:t>
      </w:r>
    </w:p>
    <w:p w:rsidR="00981409" w:rsidRPr="005C34C1" w:rsidRDefault="00981409" w:rsidP="008B24E0">
      <w:pPr>
        <w:rPr>
          <w:rFonts w:ascii="Calibri" w:hAnsi="Calibri" w:cs="Arial"/>
          <w:b/>
          <w:bCs/>
          <w:szCs w:val="22"/>
        </w:rPr>
      </w:pPr>
    </w:p>
    <w:p w:rsidR="000525FB" w:rsidRDefault="000525FB">
      <w:pPr>
        <w:rPr>
          <w:rFonts w:ascii="Calibri" w:hAnsi="Calibri" w:cs="Arial"/>
          <w:szCs w:val="22"/>
        </w:rPr>
      </w:pPr>
      <w:bookmarkStart w:id="0" w:name="BladwijzerBeginTypenHier"/>
      <w:bookmarkEnd w:id="0"/>
    </w:p>
    <w:p w:rsidR="00F21318" w:rsidRPr="005C34C1" w:rsidRDefault="00F21318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Geachte leden </w:t>
      </w:r>
      <w:r w:rsidR="006437A0">
        <w:rPr>
          <w:rFonts w:ascii="Calibri" w:hAnsi="Calibri" w:cs="Arial"/>
          <w:szCs w:val="22"/>
        </w:rPr>
        <w:t>van MEC-U</w:t>
      </w:r>
      <w:r w:rsidRPr="005C34C1">
        <w:rPr>
          <w:rFonts w:ascii="Calibri" w:hAnsi="Calibri" w:cs="Arial"/>
          <w:szCs w:val="22"/>
        </w:rPr>
        <w:t xml:space="preserve">, </w:t>
      </w:r>
    </w:p>
    <w:p w:rsidR="00F21318" w:rsidRPr="005C34C1" w:rsidRDefault="00F21318">
      <w:pPr>
        <w:rPr>
          <w:rFonts w:ascii="Calibri" w:hAnsi="Calibri" w:cs="Arial"/>
          <w:szCs w:val="22"/>
        </w:rPr>
      </w:pPr>
    </w:p>
    <w:p w:rsidR="00532EFF" w:rsidRPr="00FE0401" w:rsidRDefault="00532EFF" w:rsidP="00532EFF">
      <w:pPr>
        <w:spacing w:line="284" w:lineRule="atLeast"/>
        <w:rPr>
          <w:rFonts w:ascii="Calibri" w:hAnsi="Calibri"/>
          <w:szCs w:val="22"/>
        </w:rPr>
      </w:pPr>
      <w:r w:rsidRPr="00FE0401">
        <w:rPr>
          <w:rFonts w:ascii="Calibri" w:hAnsi="Calibri"/>
          <w:szCs w:val="22"/>
        </w:rPr>
        <w:t xml:space="preserve">Hiermee verzoek ik MEC-U om het </w:t>
      </w:r>
      <w:r w:rsidRPr="00FE0401">
        <w:rPr>
          <w:rFonts w:ascii="Calibri" w:hAnsi="Calibri"/>
          <w:szCs w:val="22"/>
          <w:highlight w:val="yellow"/>
        </w:rPr>
        <w:t>(substantieel)</w:t>
      </w:r>
      <w:r w:rsidRPr="00FE0401">
        <w:rPr>
          <w:rFonts w:ascii="Calibri" w:hAnsi="Calibri"/>
          <w:szCs w:val="22"/>
        </w:rPr>
        <w:t xml:space="preserve"> amendement nr. </w:t>
      </w:r>
      <w:r w:rsidRPr="00FE0401">
        <w:rPr>
          <w:rFonts w:ascii="Calibri" w:hAnsi="Calibri"/>
          <w:szCs w:val="22"/>
          <w:highlight w:val="yellow"/>
        </w:rPr>
        <w:t>&lt; xx &gt;</w:t>
      </w:r>
      <w:r w:rsidRPr="00FE0401">
        <w:rPr>
          <w:rFonts w:ascii="Calibri" w:hAnsi="Calibri"/>
          <w:szCs w:val="22"/>
        </w:rPr>
        <w:t xml:space="preserve"> te beoordelen, behorende bij het go</w:t>
      </w:r>
      <w:r>
        <w:rPr>
          <w:rFonts w:ascii="Calibri" w:hAnsi="Calibri"/>
          <w:szCs w:val="22"/>
        </w:rPr>
        <w:t xml:space="preserve">edgekeurde onderzoek met </w:t>
      </w:r>
      <w:r w:rsidRPr="00FE0401">
        <w:rPr>
          <w:rFonts w:ascii="Calibri" w:hAnsi="Calibri"/>
          <w:szCs w:val="22"/>
        </w:rPr>
        <w:t>titel: ’</w:t>
      </w:r>
      <w:r w:rsidRPr="00FE0401">
        <w:rPr>
          <w:rFonts w:ascii="Calibri" w:hAnsi="Calibri"/>
          <w:i/>
          <w:szCs w:val="22"/>
          <w:highlight w:val="yellow"/>
        </w:rPr>
        <w:t>&lt; titel &gt;</w:t>
      </w:r>
      <w:r>
        <w:rPr>
          <w:rFonts w:ascii="Calibri" w:hAnsi="Calibri"/>
          <w:szCs w:val="22"/>
        </w:rPr>
        <w:t xml:space="preserve">’ en registratienummer </w:t>
      </w:r>
      <w:r w:rsidRPr="00FE0401">
        <w:rPr>
          <w:rFonts w:ascii="Calibri" w:hAnsi="Calibri"/>
          <w:szCs w:val="22"/>
          <w:highlight w:val="yellow"/>
        </w:rPr>
        <w:t xml:space="preserve">&lt; </w:t>
      </w:r>
      <w:r w:rsidRPr="00FE0401">
        <w:rPr>
          <w:rFonts w:ascii="Calibri" w:hAnsi="Calibri"/>
          <w:i/>
          <w:szCs w:val="22"/>
          <w:highlight w:val="yellow"/>
        </w:rPr>
        <w:t xml:space="preserve">MEC-U registratienummer </w:t>
      </w:r>
      <w:r w:rsidRPr="00FE0401">
        <w:rPr>
          <w:rFonts w:ascii="Calibri" w:hAnsi="Calibri"/>
          <w:szCs w:val="22"/>
          <w:highlight w:val="yellow"/>
        </w:rPr>
        <w:t>&gt;</w:t>
      </w:r>
      <w:r>
        <w:rPr>
          <w:rFonts w:ascii="Calibri" w:hAnsi="Calibri"/>
          <w:szCs w:val="22"/>
        </w:rPr>
        <w:t xml:space="preserve">. </w:t>
      </w:r>
    </w:p>
    <w:p w:rsidR="00786CF5" w:rsidRDefault="00786CF5">
      <w:pPr>
        <w:rPr>
          <w:rFonts w:ascii="Calibri" w:hAnsi="Calibri" w:cs="Arial"/>
          <w:b/>
          <w:szCs w:val="22"/>
        </w:rPr>
      </w:pPr>
    </w:p>
    <w:p w:rsidR="00292118" w:rsidRPr="00E1599B" w:rsidRDefault="00E1599B" w:rsidP="00E1599B">
      <w:pPr>
        <w:pStyle w:val="Lijstalinea"/>
        <w:numPr>
          <w:ilvl w:val="0"/>
          <w:numId w:val="16"/>
        </w:numPr>
        <w:rPr>
          <w:rFonts w:ascii="Calibri" w:hAnsi="Calibri" w:cs="Arial"/>
          <w:b/>
          <w:szCs w:val="22"/>
        </w:rPr>
      </w:pPr>
      <w:r w:rsidRPr="00E1599B">
        <w:rPr>
          <w:rFonts w:ascii="Calibri" w:hAnsi="Calibri" w:cs="Arial"/>
          <w:b/>
          <w:szCs w:val="22"/>
        </w:rPr>
        <w:t>Aard van het a</w:t>
      </w:r>
      <w:r w:rsidR="00292118" w:rsidRPr="00E1599B">
        <w:rPr>
          <w:rFonts w:ascii="Calibri" w:hAnsi="Calibri" w:cs="Arial"/>
          <w:b/>
          <w:szCs w:val="22"/>
        </w:rPr>
        <w:t xml:space="preserve">mendement: </w:t>
      </w:r>
    </w:p>
    <w:p w:rsidR="00292118" w:rsidRPr="00FE0401" w:rsidRDefault="00292118" w:rsidP="00292118">
      <w:pPr>
        <w:spacing w:line="284" w:lineRule="atLeast"/>
        <w:ind w:left="357" w:hanging="357"/>
        <w:rPr>
          <w:rFonts w:ascii="Calibri" w:hAnsi="Calibri"/>
          <w:szCs w:val="22"/>
        </w:rPr>
      </w:pPr>
      <w:r w:rsidRPr="00FE0401">
        <w:rPr>
          <w:rFonts w:ascii="Calibri" w:hAnsi="Calibri"/>
          <w:szCs w:val="22"/>
        </w:rPr>
        <w:t>-</w:t>
      </w:r>
      <w:r w:rsidRPr="00FE0401">
        <w:rPr>
          <w:rFonts w:ascii="Calibri" w:hAnsi="Calibri"/>
          <w:szCs w:val="22"/>
        </w:rPr>
        <w:tab/>
        <w:t>administratief:</w:t>
      </w:r>
    </w:p>
    <w:p w:rsidR="00292118" w:rsidRPr="00FE0401" w:rsidRDefault="009F10C0" w:rsidP="00292118">
      <w:pPr>
        <w:spacing w:line="284" w:lineRule="atLeast"/>
        <w:ind w:firstLine="357"/>
        <w:rPr>
          <w:rFonts w:ascii="Calibri" w:hAnsi="Calibri"/>
          <w:szCs w:val="22"/>
        </w:rPr>
      </w:pPr>
      <w:sdt>
        <w:sdtPr>
          <w:rPr>
            <w:rFonts w:ascii="Calibri" w:hAnsi="Calibri"/>
            <w:szCs w:val="22"/>
          </w:rPr>
          <w:id w:val="125400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118" w:rsidRPr="00FE0401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292118" w:rsidRPr="00FE0401">
        <w:rPr>
          <w:rFonts w:ascii="Calibri" w:hAnsi="Calibri"/>
          <w:szCs w:val="22"/>
        </w:rPr>
        <w:tab/>
        <w:t>wijziging van adres</w:t>
      </w:r>
      <w:r w:rsidR="00532EFF">
        <w:rPr>
          <w:rFonts w:ascii="Calibri" w:hAnsi="Calibri"/>
          <w:szCs w:val="22"/>
        </w:rPr>
        <w:t>-</w:t>
      </w:r>
      <w:r w:rsidR="00292118" w:rsidRPr="00FE0401">
        <w:rPr>
          <w:rFonts w:ascii="Calibri" w:hAnsi="Calibri"/>
          <w:szCs w:val="22"/>
        </w:rPr>
        <w:t xml:space="preserve"> en/of contactgegevens</w:t>
      </w:r>
    </w:p>
    <w:p w:rsidR="00292118" w:rsidRPr="00FE0401" w:rsidRDefault="009F10C0" w:rsidP="00292118">
      <w:pPr>
        <w:spacing w:line="284" w:lineRule="atLeast"/>
        <w:ind w:firstLine="357"/>
        <w:rPr>
          <w:rFonts w:ascii="Calibri" w:hAnsi="Calibri"/>
          <w:szCs w:val="22"/>
        </w:rPr>
      </w:pPr>
      <w:sdt>
        <w:sdtPr>
          <w:rPr>
            <w:rFonts w:ascii="Calibri" w:hAnsi="Calibri"/>
            <w:szCs w:val="22"/>
          </w:rPr>
          <w:id w:val="53517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118" w:rsidRPr="00FE0401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292118" w:rsidRPr="00FE0401">
        <w:rPr>
          <w:rFonts w:ascii="Calibri" w:hAnsi="Calibri"/>
          <w:szCs w:val="22"/>
        </w:rPr>
        <w:tab/>
        <w:t xml:space="preserve">wijziging van onderzoeker of onafhankelijk </w:t>
      </w:r>
      <w:r w:rsidR="00532EFF">
        <w:rPr>
          <w:rFonts w:ascii="Calibri" w:hAnsi="Calibri"/>
          <w:szCs w:val="22"/>
        </w:rPr>
        <w:t>deskundige</w:t>
      </w:r>
    </w:p>
    <w:p w:rsidR="00292118" w:rsidRPr="00FE0401" w:rsidRDefault="009F10C0" w:rsidP="00292118">
      <w:pPr>
        <w:spacing w:line="284" w:lineRule="atLeast"/>
        <w:ind w:firstLine="357"/>
        <w:rPr>
          <w:rFonts w:ascii="Calibri" w:hAnsi="Calibri"/>
          <w:szCs w:val="22"/>
        </w:rPr>
      </w:pPr>
      <w:sdt>
        <w:sdtPr>
          <w:rPr>
            <w:rFonts w:ascii="Calibri" w:hAnsi="Calibri"/>
            <w:szCs w:val="22"/>
          </w:rPr>
          <w:id w:val="177420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118" w:rsidRPr="00FE0401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292118" w:rsidRPr="00FE0401">
        <w:rPr>
          <w:rFonts w:ascii="Calibri" w:hAnsi="Calibri"/>
          <w:szCs w:val="22"/>
        </w:rPr>
        <w:tab/>
        <w:t xml:space="preserve">anders, nl. </w:t>
      </w:r>
      <w:r w:rsidR="00292118" w:rsidRPr="00FE0401">
        <w:rPr>
          <w:rFonts w:ascii="Calibri" w:hAnsi="Calibri"/>
          <w:szCs w:val="22"/>
          <w:highlight w:val="yellow"/>
        </w:rPr>
        <w:t xml:space="preserve">&lt; </w:t>
      </w:r>
      <w:r w:rsidR="00292118" w:rsidRPr="00FE0401">
        <w:rPr>
          <w:rFonts w:ascii="Calibri" w:hAnsi="Calibri"/>
          <w:i/>
          <w:szCs w:val="22"/>
          <w:highlight w:val="yellow"/>
        </w:rPr>
        <w:t>omschrijf</w:t>
      </w:r>
      <w:r w:rsidR="00292118" w:rsidRPr="00FE0401">
        <w:rPr>
          <w:rFonts w:ascii="Calibri" w:hAnsi="Calibri"/>
          <w:szCs w:val="22"/>
          <w:highlight w:val="yellow"/>
        </w:rPr>
        <w:t xml:space="preserve"> &gt;</w:t>
      </w:r>
    </w:p>
    <w:p w:rsidR="00292118" w:rsidRPr="00FE0401" w:rsidRDefault="00292118" w:rsidP="00292118">
      <w:pPr>
        <w:spacing w:line="284" w:lineRule="atLeast"/>
        <w:ind w:left="1080"/>
        <w:rPr>
          <w:rFonts w:ascii="Calibri" w:hAnsi="Calibri"/>
          <w:szCs w:val="22"/>
        </w:rPr>
      </w:pPr>
    </w:p>
    <w:p w:rsidR="00292118" w:rsidRPr="00FE0401" w:rsidRDefault="00292118" w:rsidP="00292118">
      <w:pPr>
        <w:spacing w:line="284" w:lineRule="atLeast"/>
        <w:ind w:left="357" w:hanging="357"/>
        <w:rPr>
          <w:rFonts w:ascii="Calibri" w:hAnsi="Calibri"/>
          <w:szCs w:val="22"/>
        </w:rPr>
      </w:pPr>
      <w:r w:rsidRPr="00FE0401">
        <w:rPr>
          <w:rFonts w:ascii="Calibri" w:hAnsi="Calibri"/>
          <w:szCs w:val="22"/>
        </w:rPr>
        <w:t>-</w:t>
      </w:r>
      <w:r w:rsidRPr="00FE0401">
        <w:rPr>
          <w:rFonts w:ascii="Calibri" w:hAnsi="Calibri"/>
          <w:szCs w:val="22"/>
        </w:rPr>
        <w:tab/>
        <w:t>inhoudelijk:</w:t>
      </w:r>
    </w:p>
    <w:p w:rsidR="00292118" w:rsidRPr="00FE0401" w:rsidRDefault="009F10C0" w:rsidP="00292118">
      <w:pPr>
        <w:spacing w:line="284" w:lineRule="atLeast"/>
        <w:ind w:firstLine="357"/>
        <w:rPr>
          <w:rFonts w:ascii="Calibri" w:hAnsi="Calibri"/>
          <w:szCs w:val="22"/>
        </w:rPr>
      </w:pPr>
      <w:sdt>
        <w:sdtPr>
          <w:rPr>
            <w:rFonts w:ascii="Calibri" w:hAnsi="Calibri"/>
            <w:szCs w:val="22"/>
          </w:rPr>
          <w:id w:val="58951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99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92118" w:rsidRPr="00FE0401">
        <w:rPr>
          <w:rFonts w:ascii="Calibri" w:hAnsi="Calibri"/>
          <w:szCs w:val="22"/>
        </w:rPr>
        <w:t xml:space="preserve"> </w:t>
      </w:r>
      <w:r w:rsidR="00292118" w:rsidRPr="00FE0401">
        <w:rPr>
          <w:rFonts w:ascii="Calibri" w:hAnsi="Calibri"/>
          <w:szCs w:val="22"/>
        </w:rPr>
        <w:tab/>
        <w:t>wijziging van het aantal patiënten</w:t>
      </w:r>
    </w:p>
    <w:p w:rsidR="00292118" w:rsidRPr="00FE0401" w:rsidRDefault="009F10C0" w:rsidP="00292118">
      <w:pPr>
        <w:spacing w:line="284" w:lineRule="atLeast"/>
        <w:ind w:firstLine="357"/>
        <w:rPr>
          <w:rFonts w:ascii="Calibri" w:hAnsi="Calibri"/>
          <w:szCs w:val="22"/>
        </w:rPr>
      </w:pPr>
      <w:sdt>
        <w:sdtPr>
          <w:rPr>
            <w:rFonts w:ascii="Calibri" w:hAnsi="Calibri"/>
            <w:szCs w:val="22"/>
          </w:rPr>
          <w:id w:val="75501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118" w:rsidRPr="00FE0401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292118" w:rsidRPr="00FE0401">
        <w:rPr>
          <w:rFonts w:ascii="Calibri" w:hAnsi="Calibri"/>
          <w:szCs w:val="22"/>
        </w:rPr>
        <w:tab/>
        <w:t>wijziging van de in/exclusiecriteria</w:t>
      </w:r>
    </w:p>
    <w:p w:rsidR="00292118" w:rsidRPr="00FE0401" w:rsidRDefault="009F10C0" w:rsidP="00292118">
      <w:pPr>
        <w:spacing w:line="284" w:lineRule="atLeast"/>
        <w:ind w:firstLine="357"/>
        <w:rPr>
          <w:rFonts w:ascii="Calibri" w:hAnsi="Calibri"/>
          <w:szCs w:val="22"/>
        </w:rPr>
      </w:pPr>
      <w:sdt>
        <w:sdtPr>
          <w:rPr>
            <w:rFonts w:ascii="Calibri" w:hAnsi="Calibri"/>
            <w:szCs w:val="22"/>
          </w:rPr>
          <w:id w:val="95722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118" w:rsidRPr="00FE0401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292118" w:rsidRPr="00FE0401">
        <w:rPr>
          <w:rFonts w:ascii="Calibri" w:hAnsi="Calibri"/>
          <w:szCs w:val="22"/>
        </w:rPr>
        <w:t xml:space="preserve"> </w:t>
      </w:r>
      <w:r w:rsidR="00292118" w:rsidRPr="00FE0401">
        <w:rPr>
          <w:rFonts w:ascii="Calibri" w:hAnsi="Calibri"/>
          <w:szCs w:val="22"/>
        </w:rPr>
        <w:tab/>
        <w:t>wijziging aard of aantal verrichtingen/onderzoeken</w:t>
      </w:r>
    </w:p>
    <w:p w:rsidR="00292118" w:rsidRPr="00FE0401" w:rsidRDefault="009F10C0" w:rsidP="00292118">
      <w:pPr>
        <w:spacing w:line="284" w:lineRule="atLeast"/>
        <w:ind w:firstLine="357"/>
        <w:rPr>
          <w:rFonts w:ascii="Calibri" w:hAnsi="Calibri"/>
          <w:szCs w:val="22"/>
        </w:rPr>
      </w:pPr>
      <w:sdt>
        <w:sdtPr>
          <w:rPr>
            <w:rFonts w:ascii="Calibri" w:hAnsi="Calibri"/>
            <w:szCs w:val="22"/>
          </w:rPr>
          <w:id w:val="59121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118" w:rsidRPr="00FE0401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292118" w:rsidRPr="00FE0401">
        <w:rPr>
          <w:rFonts w:ascii="Calibri" w:hAnsi="Calibri"/>
          <w:szCs w:val="22"/>
        </w:rPr>
        <w:tab/>
        <w:t>wijziging m.b.t. de medicatie of het medisch hulpmiddel</w:t>
      </w:r>
    </w:p>
    <w:p w:rsidR="00292118" w:rsidRDefault="009F10C0" w:rsidP="00292118">
      <w:pPr>
        <w:spacing w:line="284" w:lineRule="atLeast"/>
        <w:ind w:firstLine="357"/>
        <w:rPr>
          <w:rFonts w:ascii="Calibri" w:hAnsi="Calibri"/>
          <w:szCs w:val="22"/>
        </w:rPr>
      </w:pPr>
      <w:sdt>
        <w:sdtPr>
          <w:rPr>
            <w:rFonts w:ascii="Calibri" w:hAnsi="Calibri"/>
            <w:szCs w:val="22"/>
          </w:rPr>
          <w:id w:val="105057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118" w:rsidRPr="00FE0401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292118" w:rsidRPr="00FE0401">
        <w:rPr>
          <w:rFonts w:ascii="Calibri" w:hAnsi="Calibri"/>
          <w:szCs w:val="22"/>
        </w:rPr>
        <w:t xml:space="preserve"> </w:t>
      </w:r>
      <w:r w:rsidR="00292118" w:rsidRPr="00FE0401">
        <w:rPr>
          <w:rFonts w:ascii="Calibri" w:hAnsi="Calibri"/>
          <w:szCs w:val="22"/>
        </w:rPr>
        <w:tab/>
        <w:t xml:space="preserve">anders, nl. </w:t>
      </w:r>
      <w:r w:rsidR="00292118" w:rsidRPr="00FE0401">
        <w:rPr>
          <w:rFonts w:ascii="Calibri" w:hAnsi="Calibri"/>
          <w:szCs w:val="22"/>
          <w:highlight w:val="yellow"/>
        </w:rPr>
        <w:t>&lt;</w:t>
      </w:r>
      <w:r w:rsidR="00292118" w:rsidRPr="00FE0401">
        <w:rPr>
          <w:rFonts w:ascii="Calibri" w:hAnsi="Calibri"/>
          <w:i/>
          <w:szCs w:val="22"/>
          <w:highlight w:val="yellow"/>
        </w:rPr>
        <w:t xml:space="preserve"> omschrijf </w:t>
      </w:r>
      <w:r w:rsidR="00292118" w:rsidRPr="00FE0401">
        <w:rPr>
          <w:rFonts w:ascii="Calibri" w:hAnsi="Calibri"/>
          <w:szCs w:val="22"/>
          <w:highlight w:val="yellow"/>
        </w:rPr>
        <w:t>&gt;</w:t>
      </w:r>
    </w:p>
    <w:p w:rsidR="00292118" w:rsidRDefault="00292118" w:rsidP="00292118">
      <w:pPr>
        <w:spacing w:line="284" w:lineRule="atLeast"/>
        <w:ind w:firstLine="357"/>
        <w:rPr>
          <w:rFonts w:ascii="Calibri" w:hAnsi="Calibri"/>
          <w:szCs w:val="22"/>
        </w:rPr>
      </w:pPr>
    </w:p>
    <w:p w:rsidR="00292118" w:rsidRDefault="00292118" w:rsidP="00292118">
      <w:pPr>
        <w:spacing w:line="284" w:lineRule="atLeast"/>
        <w:ind w:left="357" w:hanging="35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</w:t>
      </w:r>
      <w:r>
        <w:rPr>
          <w:rFonts w:ascii="Calibri" w:hAnsi="Calibri"/>
          <w:szCs w:val="22"/>
        </w:rPr>
        <w:tab/>
      </w:r>
      <w:r w:rsidR="00532EFF">
        <w:rPr>
          <w:rFonts w:ascii="Calibri" w:hAnsi="Calibri"/>
          <w:szCs w:val="22"/>
        </w:rPr>
        <w:t>o</w:t>
      </w:r>
      <w:r>
        <w:rPr>
          <w:rFonts w:ascii="Calibri" w:hAnsi="Calibri"/>
          <w:szCs w:val="22"/>
        </w:rPr>
        <w:t>verig:</w:t>
      </w:r>
    </w:p>
    <w:p w:rsidR="00292118" w:rsidRDefault="009F10C0" w:rsidP="00292118">
      <w:pPr>
        <w:spacing w:line="284" w:lineRule="atLeast"/>
        <w:ind w:firstLine="357"/>
        <w:rPr>
          <w:rFonts w:ascii="Calibri" w:hAnsi="Calibri"/>
          <w:szCs w:val="22"/>
        </w:rPr>
      </w:pPr>
      <w:sdt>
        <w:sdtPr>
          <w:rPr>
            <w:rFonts w:ascii="Calibri" w:hAnsi="Calibri"/>
            <w:szCs w:val="22"/>
          </w:rPr>
          <w:id w:val="107285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118" w:rsidRPr="00FE0401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292118" w:rsidRPr="00FE0401">
        <w:rPr>
          <w:rFonts w:ascii="Calibri" w:hAnsi="Calibri"/>
          <w:szCs w:val="22"/>
        </w:rPr>
        <w:t xml:space="preserve"> </w:t>
      </w:r>
      <w:r w:rsidR="00292118" w:rsidRPr="00FE0401">
        <w:rPr>
          <w:rFonts w:ascii="Calibri" w:hAnsi="Calibri"/>
          <w:szCs w:val="22"/>
        </w:rPr>
        <w:tab/>
      </w:r>
      <w:r w:rsidR="0073722E">
        <w:rPr>
          <w:rFonts w:ascii="Calibri" w:hAnsi="Calibri"/>
          <w:szCs w:val="22"/>
        </w:rPr>
        <w:t>t</w:t>
      </w:r>
      <w:r w:rsidR="00292118">
        <w:rPr>
          <w:rFonts w:ascii="Calibri" w:hAnsi="Calibri"/>
          <w:szCs w:val="22"/>
        </w:rPr>
        <w:t>oevoegen deelnemend centrum: &lt;</w:t>
      </w:r>
      <w:r w:rsidR="00292118" w:rsidRPr="00A64B83">
        <w:rPr>
          <w:rFonts w:ascii="Calibri" w:hAnsi="Calibri"/>
          <w:szCs w:val="22"/>
          <w:highlight w:val="yellow"/>
        </w:rPr>
        <w:t>naam centrum</w:t>
      </w:r>
      <w:r w:rsidR="00292118">
        <w:rPr>
          <w:rFonts w:ascii="Calibri" w:hAnsi="Calibri"/>
          <w:szCs w:val="22"/>
        </w:rPr>
        <w:t>&gt;</w:t>
      </w:r>
    </w:p>
    <w:p w:rsidR="0054404C" w:rsidRDefault="00417F9B" w:rsidP="0054404C">
      <w:pPr>
        <w:spacing w:line="284" w:lineRule="atLeast"/>
        <w:ind w:firstLine="35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p w:rsidR="001B3479" w:rsidRPr="00E1599B" w:rsidRDefault="00EA15FD" w:rsidP="00E1599B">
      <w:pPr>
        <w:pStyle w:val="Lijstalinea"/>
        <w:numPr>
          <w:ilvl w:val="0"/>
          <w:numId w:val="16"/>
        </w:numPr>
        <w:spacing w:line="284" w:lineRule="atLeast"/>
        <w:rPr>
          <w:rFonts w:ascii="Calibri" w:hAnsi="Calibri"/>
          <w:szCs w:val="22"/>
        </w:rPr>
      </w:pPr>
      <w:r w:rsidRPr="00E1599B">
        <w:rPr>
          <w:rFonts w:ascii="Calibri" w:hAnsi="Calibri"/>
          <w:b/>
          <w:szCs w:val="22"/>
        </w:rPr>
        <w:t xml:space="preserve">Toelichting </w:t>
      </w:r>
      <w:r w:rsidR="001B3479" w:rsidRPr="00E1599B">
        <w:rPr>
          <w:rFonts w:ascii="Calibri" w:hAnsi="Calibri"/>
          <w:b/>
          <w:szCs w:val="22"/>
        </w:rPr>
        <w:t>op het amendement:</w:t>
      </w:r>
      <w:r w:rsidR="001B3479" w:rsidRPr="00E1599B">
        <w:rPr>
          <w:rFonts w:ascii="Calibri" w:hAnsi="Calibri"/>
          <w:szCs w:val="22"/>
        </w:rPr>
        <w:t xml:space="preserve"> &lt;</w:t>
      </w:r>
      <w:r w:rsidR="001B3479" w:rsidRPr="00E1599B">
        <w:rPr>
          <w:rFonts w:ascii="Calibri" w:hAnsi="Calibri"/>
          <w:szCs w:val="22"/>
          <w:highlight w:val="yellow"/>
        </w:rPr>
        <w:t>omschrijf</w:t>
      </w:r>
      <w:r w:rsidR="001B3479" w:rsidRPr="00E1599B">
        <w:rPr>
          <w:rFonts w:ascii="Calibri" w:hAnsi="Calibri"/>
          <w:szCs w:val="22"/>
        </w:rPr>
        <w:t>&gt;</w:t>
      </w:r>
    </w:p>
    <w:p w:rsidR="00417F9B" w:rsidRDefault="00417F9B" w:rsidP="00292118">
      <w:pPr>
        <w:spacing w:line="284" w:lineRule="atLeast"/>
        <w:ind w:firstLine="357"/>
        <w:rPr>
          <w:rFonts w:ascii="Calibri" w:hAnsi="Calibri"/>
          <w:szCs w:val="22"/>
        </w:rPr>
      </w:pPr>
    </w:p>
    <w:p w:rsidR="00417F9B" w:rsidRDefault="00417F9B" w:rsidP="00292118">
      <w:pPr>
        <w:spacing w:line="284" w:lineRule="atLeast"/>
        <w:ind w:firstLine="357"/>
        <w:rPr>
          <w:rFonts w:ascii="Calibri" w:hAnsi="Calibri"/>
          <w:szCs w:val="22"/>
        </w:rPr>
      </w:pPr>
    </w:p>
    <w:p w:rsidR="00292118" w:rsidRDefault="00292118" w:rsidP="00292118">
      <w:pPr>
        <w:spacing w:line="284" w:lineRule="atLeast"/>
        <w:rPr>
          <w:rFonts w:ascii="Calibri" w:hAnsi="Calibri"/>
          <w:szCs w:val="22"/>
        </w:rPr>
      </w:pPr>
    </w:p>
    <w:p w:rsidR="00AE5DB7" w:rsidRPr="00E1599B" w:rsidRDefault="00AE5DB7" w:rsidP="00E1599B">
      <w:pPr>
        <w:pStyle w:val="Lijstalinea"/>
        <w:numPr>
          <w:ilvl w:val="0"/>
          <w:numId w:val="16"/>
        </w:numPr>
        <w:rPr>
          <w:rFonts w:ascii="Calibri" w:hAnsi="Calibri" w:cs="Arial"/>
          <w:b/>
          <w:szCs w:val="22"/>
        </w:rPr>
      </w:pPr>
      <w:r w:rsidRPr="00E1599B">
        <w:rPr>
          <w:rFonts w:ascii="Calibri" w:hAnsi="Calibri" w:cs="Arial"/>
          <w:b/>
          <w:szCs w:val="22"/>
        </w:rPr>
        <w:t xml:space="preserve">Stralingsbelasting </w:t>
      </w:r>
    </w:p>
    <w:p w:rsidR="00AE5DB7" w:rsidRDefault="00AE5DB7" w:rsidP="00AE5DB7">
      <w:pPr>
        <w:rPr>
          <w:rFonts w:ascii="Calibri" w:hAnsi="Calibri" w:cs="Arial"/>
          <w:i/>
          <w:iCs/>
          <w:szCs w:val="22"/>
        </w:rPr>
      </w:pPr>
      <w:r w:rsidRPr="00E42E53">
        <w:rPr>
          <w:rFonts w:ascii="Calibri" w:hAnsi="Calibri" w:cs="Arial"/>
          <w:i/>
          <w:iCs/>
          <w:szCs w:val="22"/>
          <w:highlight w:val="yellow"/>
        </w:rPr>
        <w:t xml:space="preserve">Indien </w:t>
      </w:r>
      <w:r>
        <w:rPr>
          <w:rFonts w:ascii="Calibri" w:hAnsi="Calibri" w:cs="Arial"/>
          <w:i/>
          <w:iCs/>
          <w:szCs w:val="22"/>
          <w:highlight w:val="yellow"/>
        </w:rPr>
        <w:t xml:space="preserve">bij </w:t>
      </w:r>
      <w:r w:rsidRPr="00E42E53">
        <w:rPr>
          <w:rFonts w:ascii="Calibri" w:hAnsi="Calibri" w:cs="Arial"/>
          <w:i/>
          <w:iCs/>
          <w:szCs w:val="22"/>
          <w:highlight w:val="yellow"/>
        </w:rPr>
        <w:t>het onderzoek</w:t>
      </w:r>
      <w:r>
        <w:rPr>
          <w:rFonts w:ascii="Calibri" w:hAnsi="Calibri" w:cs="Arial"/>
          <w:i/>
          <w:iCs/>
          <w:szCs w:val="22"/>
          <w:highlight w:val="yellow"/>
        </w:rPr>
        <w:t xml:space="preserve"> sprake is van</w:t>
      </w:r>
      <w:r w:rsidRPr="00E42E53">
        <w:rPr>
          <w:rFonts w:ascii="Calibri" w:hAnsi="Calibri" w:cs="Arial"/>
          <w:i/>
          <w:iCs/>
          <w:szCs w:val="22"/>
          <w:highlight w:val="yellow"/>
        </w:rPr>
        <w:t xml:space="preserve"> </w:t>
      </w:r>
      <w:r>
        <w:rPr>
          <w:rFonts w:ascii="Calibri" w:hAnsi="Calibri" w:cs="Arial"/>
          <w:b/>
          <w:i/>
          <w:iCs/>
          <w:szCs w:val="22"/>
          <w:highlight w:val="yellow"/>
        </w:rPr>
        <w:t xml:space="preserve">extra </w:t>
      </w:r>
      <w:r w:rsidRPr="00E42E53">
        <w:rPr>
          <w:rFonts w:ascii="Calibri" w:hAnsi="Calibri" w:cs="Arial"/>
          <w:i/>
          <w:iCs/>
          <w:szCs w:val="22"/>
          <w:highlight w:val="yellow"/>
        </w:rPr>
        <w:t xml:space="preserve">stralingsbelasting </w:t>
      </w:r>
      <w:r>
        <w:rPr>
          <w:rFonts w:ascii="Calibri" w:hAnsi="Calibri" w:cs="Arial"/>
          <w:i/>
          <w:iCs/>
          <w:szCs w:val="22"/>
          <w:highlight w:val="yellow"/>
        </w:rPr>
        <w:t xml:space="preserve">voor de proefpersoon, moet het ‘formulier stralingsbelasting’ worden ingediend. </w:t>
      </w:r>
    </w:p>
    <w:p w:rsidR="00AE5DB7" w:rsidRPr="009F1886" w:rsidRDefault="00AE5DB7" w:rsidP="00AE5DB7">
      <w:pPr>
        <w:rPr>
          <w:rFonts w:ascii="Calibri" w:hAnsi="Calibri" w:cs="Arial"/>
          <w:szCs w:val="22"/>
        </w:rPr>
      </w:pPr>
      <w:r w:rsidRPr="009F1886">
        <w:rPr>
          <w:rFonts w:ascii="Calibri" w:hAnsi="Calibri" w:cs="Arial"/>
          <w:szCs w:val="22"/>
        </w:rPr>
        <w:t xml:space="preserve">Proefpersonen worden bij het onderzoek blootgesteld aan extra straling; ter beoordeling hiervan is het ‘formulier stralingsbelasting’ bijgevoegd. </w:t>
      </w:r>
    </w:p>
    <w:p w:rsidR="00AE5DB7" w:rsidRDefault="00AE5DB7" w:rsidP="00292118">
      <w:pPr>
        <w:spacing w:line="284" w:lineRule="atLeast"/>
        <w:rPr>
          <w:rFonts w:ascii="Calibri" w:hAnsi="Calibri"/>
          <w:szCs w:val="22"/>
        </w:rPr>
      </w:pPr>
    </w:p>
    <w:p w:rsidR="00AE5DB7" w:rsidRPr="00E1599B" w:rsidRDefault="00AE5DB7" w:rsidP="00E1599B">
      <w:pPr>
        <w:pStyle w:val="Lijstalinea"/>
        <w:numPr>
          <w:ilvl w:val="0"/>
          <w:numId w:val="16"/>
        </w:numPr>
        <w:rPr>
          <w:rFonts w:ascii="Calibri" w:hAnsi="Calibri" w:cs="Arial"/>
          <w:b/>
          <w:szCs w:val="22"/>
        </w:rPr>
      </w:pPr>
      <w:r w:rsidRPr="00E1599B">
        <w:rPr>
          <w:rFonts w:ascii="Calibri" w:hAnsi="Calibri" w:cs="Arial"/>
          <w:b/>
          <w:szCs w:val="22"/>
        </w:rPr>
        <w:t>PIF</w:t>
      </w:r>
    </w:p>
    <w:p w:rsidR="00292118" w:rsidRPr="00FE0401" w:rsidRDefault="0073722E" w:rsidP="00292118">
      <w:pPr>
        <w:spacing w:line="284" w:lineRule="atLeas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 proefpersoneninformatie</w:t>
      </w:r>
      <w:r w:rsidR="00292118" w:rsidRPr="00FE0401">
        <w:rPr>
          <w:rFonts w:ascii="Calibri" w:hAnsi="Calibri"/>
          <w:szCs w:val="22"/>
        </w:rPr>
        <w:t xml:space="preserve"> en</w:t>
      </w:r>
      <w:r>
        <w:rPr>
          <w:rFonts w:ascii="Calibri" w:hAnsi="Calibri"/>
          <w:szCs w:val="22"/>
        </w:rPr>
        <w:t>/of het</w:t>
      </w:r>
      <w:r w:rsidR="00292118" w:rsidRPr="00FE0401">
        <w:rPr>
          <w:rFonts w:ascii="Calibri" w:hAnsi="Calibri"/>
          <w:szCs w:val="22"/>
        </w:rPr>
        <w:t xml:space="preserve"> toestemmingsformulier is</w:t>
      </w:r>
      <w:r>
        <w:rPr>
          <w:rFonts w:ascii="Calibri" w:hAnsi="Calibri"/>
          <w:szCs w:val="22"/>
        </w:rPr>
        <w:t>/zijn</w:t>
      </w:r>
      <w:r w:rsidR="00292118" w:rsidRPr="00FE0401">
        <w:rPr>
          <w:rFonts w:ascii="Calibri" w:hAnsi="Calibri"/>
          <w:szCs w:val="22"/>
        </w:rPr>
        <w:t xml:space="preserve"> aangepast naar aanleiding van dit amendement/addendum:</w:t>
      </w:r>
    </w:p>
    <w:p w:rsidR="00292118" w:rsidRPr="00FE0401" w:rsidRDefault="0073722E" w:rsidP="0073722E">
      <w:pPr>
        <w:spacing w:line="284" w:lineRule="atLeas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sdt>
        <w:sdtPr>
          <w:rPr>
            <w:rFonts w:ascii="Calibri" w:hAnsi="Calibri"/>
            <w:szCs w:val="22"/>
          </w:rPr>
          <w:id w:val="76935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92118" w:rsidRPr="00FE0401">
        <w:rPr>
          <w:rFonts w:ascii="Calibri" w:hAnsi="Calibri"/>
          <w:szCs w:val="22"/>
        </w:rPr>
        <w:tab/>
        <w:t>ja</w:t>
      </w:r>
    </w:p>
    <w:p w:rsidR="00292118" w:rsidRPr="00FE0401" w:rsidRDefault="0073722E" w:rsidP="0073722E">
      <w:pPr>
        <w:spacing w:line="284" w:lineRule="atLeas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sdt>
        <w:sdtPr>
          <w:rPr>
            <w:rFonts w:ascii="Calibri" w:hAnsi="Calibri"/>
            <w:szCs w:val="22"/>
          </w:rPr>
          <w:id w:val="-151714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118" w:rsidRPr="00FE0401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>
        <w:rPr>
          <w:rFonts w:ascii="Calibri" w:hAnsi="Calibri"/>
          <w:szCs w:val="22"/>
        </w:rPr>
        <w:tab/>
        <w:t>nee</w:t>
      </w:r>
    </w:p>
    <w:p w:rsidR="00292118" w:rsidRDefault="00292118" w:rsidP="00292118">
      <w:pPr>
        <w:spacing w:line="284" w:lineRule="atLeast"/>
        <w:rPr>
          <w:rFonts w:ascii="Calibri" w:hAnsi="Calibri"/>
          <w:szCs w:val="22"/>
        </w:rPr>
      </w:pPr>
    </w:p>
    <w:p w:rsidR="0073722E" w:rsidRPr="005C34C1" w:rsidRDefault="0073722E" w:rsidP="0073722E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Bijgevoegd vindt u </w:t>
      </w:r>
      <w:r w:rsidRPr="005C34C1">
        <w:rPr>
          <w:rFonts w:ascii="Calibri" w:hAnsi="Calibri" w:cs="Arial"/>
          <w:iCs/>
          <w:szCs w:val="22"/>
        </w:rPr>
        <w:t>d</w:t>
      </w:r>
      <w:r w:rsidRPr="005C34C1">
        <w:rPr>
          <w:rFonts w:ascii="Calibri" w:hAnsi="Calibri" w:cs="Arial"/>
          <w:szCs w:val="22"/>
        </w:rPr>
        <w:t>e documenten die voor toetsing w</w:t>
      </w:r>
      <w:r>
        <w:rPr>
          <w:rFonts w:ascii="Calibri" w:hAnsi="Calibri" w:cs="Arial"/>
          <w:szCs w:val="22"/>
        </w:rPr>
        <w:t>orden overlegd (zie bijlage voor een overzicht), met datum en versienummer.</w:t>
      </w:r>
    </w:p>
    <w:p w:rsidR="0073722E" w:rsidRPr="00FE0401" w:rsidRDefault="0073722E" w:rsidP="00292118">
      <w:pPr>
        <w:spacing w:line="284" w:lineRule="atLeast"/>
        <w:rPr>
          <w:rFonts w:ascii="Calibri" w:hAnsi="Calibri"/>
          <w:szCs w:val="22"/>
        </w:rPr>
      </w:pPr>
    </w:p>
    <w:p w:rsidR="00292118" w:rsidRPr="00FE0401" w:rsidRDefault="0073722E" w:rsidP="00292118">
      <w:pPr>
        <w:spacing w:line="284" w:lineRule="atLeast"/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  <w:u w:val="single"/>
        </w:rPr>
        <w:t>Factuurgegevens</w:t>
      </w:r>
    </w:p>
    <w:p w:rsidR="00292118" w:rsidRPr="005C34C1" w:rsidRDefault="00292118" w:rsidP="00292118">
      <w:pPr>
        <w:rPr>
          <w:rFonts w:ascii="Calibri" w:hAnsi="Calibri" w:cs="Arial"/>
          <w:szCs w:val="22"/>
        </w:rPr>
      </w:pPr>
      <w:r w:rsidRPr="00FE0401">
        <w:rPr>
          <w:rFonts w:ascii="Calibri" w:hAnsi="Calibri"/>
          <w:szCs w:val="22"/>
          <w:highlight w:val="yellow"/>
        </w:rPr>
        <w:t>(van toepassing bij door de industrie gesponsord onderzoek of onderzoek geïnitieerd door een externe partij)</w:t>
      </w:r>
      <w:r>
        <w:rPr>
          <w:rFonts w:ascii="Calibri" w:hAnsi="Calibri"/>
          <w:szCs w:val="22"/>
          <w:highlight w:val="yellow"/>
        </w:rPr>
        <w:t xml:space="preserve"> </w:t>
      </w:r>
      <w:r w:rsidRPr="005C34C1">
        <w:rPr>
          <w:rFonts w:ascii="Calibri" w:hAnsi="Calibri" w:cs="Arial"/>
          <w:szCs w:val="22"/>
        </w:rPr>
        <w:t xml:space="preserve">De rekening voor de </w:t>
      </w:r>
      <w:r>
        <w:rPr>
          <w:rFonts w:ascii="Calibri" w:hAnsi="Calibri" w:cs="Arial"/>
          <w:szCs w:val="22"/>
        </w:rPr>
        <w:t xml:space="preserve">beoordeling van het amendement </w:t>
      </w:r>
      <w:r w:rsidRPr="005C34C1">
        <w:rPr>
          <w:rFonts w:ascii="Calibri" w:hAnsi="Calibri" w:cs="Arial"/>
          <w:szCs w:val="22"/>
        </w:rPr>
        <w:t xml:space="preserve">kan worden gestuurd naar: </w:t>
      </w:r>
    </w:p>
    <w:p w:rsidR="00705340" w:rsidRPr="005C34C1" w:rsidRDefault="00705340" w:rsidP="00705340">
      <w:pPr>
        <w:rPr>
          <w:rFonts w:ascii="Calibri" w:hAnsi="Calibri" w:cs="Arial"/>
          <w:i/>
          <w:iCs/>
          <w:szCs w:val="22"/>
          <w:highlight w:val="yellow"/>
        </w:rPr>
      </w:pPr>
      <w:r w:rsidRPr="005C34C1">
        <w:rPr>
          <w:rFonts w:ascii="Calibri" w:hAnsi="Calibri" w:cs="Arial"/>
          <w:i/>
          <w:iCs/>
          <w:szCs w:val="22"/>
          <w:highlight w:val="yellow"/>
        </w:rPr>
        <w:t>[Naam bedrijf/geadresseerde]</w:t>
      </w:r>
    </w:p>
    <w:p w:rsidR="00705340" w:rsidRDefault="00705340" w:rsidP="00705340">
      <w:pPr>
        <w:rPr>
          <w:rFonts w:ascii="Calibri" w:hAnsi="Calibri" w:cs="Arial"/>
          <w:i/>
          <w:iCs/>
          <w:szCs w:val="22"/>
          <w:highlight w:val="yellow"/>
        </w:rPr>
      </w:pPr>
      <w:r>
        <w:rPr>
          <w:rFonts w:ascii="Calibri" w:hAnsi="Calibri" w:cs="Arial"/>
          <w:i/>
          <w:iCs/>
          <w:szCs w:val="22"/>
          <w:highlight w:val="yellow"/>
        </w:rPr>
        <w:t>[t.a.v. c</w:t>
      </w:r>
      <w:r w:rsidRPr="005C34C1">
        <w:rPr>
          <w:rFonts w:ascii="Calibri" w:hAnsi="Calibri" w:cs="Arial"/>
          <w:i/>
          <w:iCs/>
          <w:szCs w:val="22"/>
          <w:highlight w:val="yellow"/>
        </w:rPr>
        <w:t>ontactpersoon]</w:t>
      </w:r>
    </w:p>
    <w:p w:rsidR="00705340" w:rsidRPr="00BE0D70" w:rsidRDefault="00705340" w:rsidP="00705340">
      <w:pPr>
        <w:rPr>
          <w:rFonts w:ascii="Calibri" w:hAnsi="Calibri" w:cs="Arial"/>
          <w:i/>
          <w:iCs/>
          <w:szCs w:val="22"/>
          <w:highlight w:val="yellow"/>
        </w:rPr>
      </w:pPr>
      <w:r w:rsidRPr="00BE0D70">
        <w:rPr>
          <w:rFonts w:ascii="Calibri" w:hAnsi="Calibri" w:cs="Arial"/>
          <w:i/>
          <w:iCs/>
          <w:szCs w:val="22"/>
          <w:highlight w:val="yellow"/>
        </w:rPr>
        <w:t xml:space="preserve">[Adres - postcode </w:t>
      </w:r>
      <w:r>
        <w:rPr>
          <w:rFonts w:ascii="Calibri" w:hAnsi="Calibri" w:cs="Arial"/>
          <w:i/>
          <w:iCs/>
          <w:szCs w:val="22"/>
          <w:highlight w:val="yellow"/>
        </w:rPr>
        <w:t>-</w:t>
      </w:r>
      <w:r w:rsidRPr="00BE0D70">
        <w:rPr>
          <w:rFonts w:ascii="Calibri" w:hAnsi="Calibri" w:cs="Arial"/>
          <w:i/>
          <w:iCs/>
          <w:szCs w:val="22"/>
          <w:highlight w:val="yellow"/>
        </w:rPr>
        <w:t xml:space="preserve"> plaats]</w:t>
      </w:r>
    </w:p>
    <w:p w:rsidR="00705340" w:rsidRPr="005C34C1" w:rsidRDefault="00705340" w:rsidP="00705340">
      <w:pPr>
        <w:rPr>
          <w:rFonts w:ascii="Calibri" w:hAnsi="Calibri" w:cs="Arial"/>
          <w:i/>
          <w:iCs/>
          <w:szCs w:val="22"/>
          <w:highlight w:val="yellow"/>
        </w:rPr>
      </w:pPr>
      <w:r>
        <w:rPr>
          <w:rFonts w:ascii="Calibri" w:hAnsi="Calibri" w:cs="Arial"/>
          <w:i/>
          <w:iCs/>
          <w:szCs w:val="22"/>
          <w:highlight w:val="yellow"/>
        </w:rPr>
        <w:t>Vermeld tevens (indien van toepassing):</w:t>
      </w:r>
      <w:r w:rsidRPr="005C34C1">
        <w:rPr>
          <w:rFonts w:ascii="Calibri" w:hAnsi="Calibri" w:cs="Arial"/>
          <w:i/>
          <w:iCs/>
          <w:szCs w:val="22"/>
          <w:highlight w:val="yellow"/>
        </w:rPr>
        <w:t xml:space="preserve"> Kenmerk</w:t>
      </w:r>
      <w:r>
        <w:rPr>
          <w:rFonts w:ascii="Calibri" w:hAnsi="Calibri" w:cs="Arial"/>
          <w:i/>
          <w:iCs/>
          <w:szCs w:val="22"/>
          <w:highlight w:val="yellow"/>
        </w:rPr>
        <w:t>, inkoopnummer, PO-nummer (</w:t>
      </w:r>
      <w:proofErr w:type="spellStart"/>
      <w:r w:rsidRPr="005C34C1">
        <w:rPr>
          <w:rFonts w:ascii="Calibri" w:hAnsi="Calibri" w:cs="Arial"/>
          <w:i/>
          <w:iCs/>
          <w:szCs w:val="22"/>
          <w:highlight w:val="yellow"/>
        </w:rPr>
        <w:t>purchase</w:t>
      </w:r>
      <w:proofErr w:type="spellEnd"/>
      <w:r w:rsidRPr="005C34C1">
        <w:rPr>
          <w:rFonts w:ascii="Calibri" w:hAnsi="Calibri" w:cs="Arial"/>
          <w:i/>
          <w:iCs/>
          <w:szCs w:val="22"/>
          <w:highlight w:val="yellow"/>
        </w:rPr>
        <w:t xml:space="preserve"> ordernummer</w:t>
      </w:r>
      <w:r>
        <w:rPr>
          <w:rFonts w:ascii="Calibri" w:hAnsi="Calibri" w:cs="Arial"/>
          <w:i/>
          <w:iCs/>
          <w:szCs w:val="22"/>
          <w:highlight w:val="yellow"/>
        </w:rPr>
        <w:t xml:space="preserve">), kostenplaats en VAT-nummer </w:t>
      </w:r>
    </w:p>
    <w:p w:rsidR="00581B65" w:rsidRPr="00705340" w:rsidRDefault="00581B65">
      <w:pPr>
        <w:rPr>
          <w:rFonts w:ascii="Calibri" w:hAnsi="Calibri" w:cs="Arial"/>
          <w:iCs/>
          <w:szCs w:val="22"/>
          <w:highlight w:val="yellow"/>
        </w:rPr>
      </w:pPr>
    </w:p>
    <w:p w:rsidR="002462BC" w:rsidRDefault="002462BC">
      <w:pPr>
        <w:rPr>
          <w:rFonts w:ascii="Calibri" w:hAnsi="Calibri" w:cs="Arial"/>
          <w:szCs w:val="22"/>
        </w:rPr>
      </w:pPr>
    </w:p>
    <w:p w:rsidR="00F21318" w:rsidRPr="005C34C1" w:rsidRDefault="00F21318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Met vriendelijke </w:t>
      </w:r>
      <w:bookmarkStart w:id="1" w:name="Bladwijzer20"/>
      <w:bookmarkEnd w:id="1"/>
      <w:r w:rsidRPr="005C34C1">
        <w:rPr>
          <w:rFonts w:ascii="Calibri" w:hAnsi="Calibri" w:cs="Arial"/>
          <w:szCs w:val="22"/>
        </w:rPr>
        <w:t>groet,</w:t>
      </w:r>
    </w:p>
    <w:p w:rsidR="00F21318" w:rsidRPr="005C34C1" w:rsidRDefault="00F21318">
      <w:pPr>
        <w:pStyle w:val="Kop4"/>
        <w:rPr>
          <w:rFonts w:ascii="Calibri" w:hAnsi="Calibri"/>
          <w:sz w:val="22"/>
          <w:szCs w:val="22"/>
        </w:rPr>
      </w:pPr>
      <w:r w:rsidRPr="006C13A0">
        <w:rPr>
          <w:rFonts w:ascii="Calibri" w:hAnsi="Calibri"/>
          <w:sz w:val="22"/>
          <w:szCs w:val="22"/>
          <w:highlight w:val="yellow"/>
        </w:rPr>
        <w:t>Naam, handtekening en</w:t>
      </w:r>
      <w:r w:rsidRPr="006C13A0">
        <w:rPr>
          <w:rFonts w:ascii="Calibri" w:hAnsi="Calibri"/>
          <w:sz w:val="22"/>
          <w:szCs w:val="22"/>
          <w:highlight w:val="yellow"/>
        </w:rPr>
        <w:tab/>
      </w:r>
      <w:r w:rsidR="007778D5" w:rsidRPr="006C13A0">
        <w:rPr>
          <w:rFonts w:ascii="Calibri" w:hAnsi="Calibri"/>
          <w:sz w:val="22"/>
          <w:szCs w:val="22"/>
          <w:highlight w:val="yellow"/>
        </w:rPr>
        <w:t xml:space="preserve"> </w:t>
      </w:r>
      <w:r w:rsidRPr="006C13A0">
        <w:rPr>
          <w:rFonts w:ascii="Calibri" w:hAnsi="Calibri"/>
          <w:sz w:val="22"/>
          <w:szCs w:val="22"/>
          <w:highlight w:val="yellow"/>
        </w:rPr>
        <w:t>contactgegevens van:</w:t>
      </w:r>
      <w:r w:rsidRPr="005C34C1">
        <w:rPr>
          <w:rFonts w:ascii="Calibri" w:hAnsi="Calibri"/>
          <w:sz w:val="22"/>
          <w:szCs w:val="22"/>
        </w:rPr>
        <w:t xml:space="preserve"> </w:t>
      </w:r>
    </w:p>
    <w:p w:rsidR="00F21318" w:rsidRPr="005C34C1" w:rsidRDefault="00F21318">
      <w:pPr>
        <w:pStyle w:val="Kop4"/>
        <w:rPr>
          <w:rFonts w:ascii="Calibri" w:hAnsi="Calibri"/>
          <w:sz w:val="22"/>
          <w:szCs w:val="22"/>
        </w:rPr>
      </w:pPr>
    </w:p>
    <w:p w:rsidR="008E4254" w:rsidRDefault="008E4254" w:rsidP="00786CF5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Indiener</w:t>
      </w:r>
    </w:p>
    <w:p w:rsidR="00453AF1" w:rsidRDefault="00453AF1" w:rsidP="00453AF1">
      <w:pPr>
        <w:pStyle w:val="Kop4"/>
        <w:rPr>
          <w:rFonts w:ascii="Calibri" w:hAnsi="Calibri" w:cs="Times New Roman"/>
          <w:i w:val="0"/>
          <w:sz w:val="22"/>
          <w:szCs w:val="22"/>
        </w:rPr>
      </w:pPr>
    </w:p>
    <w:p w:rsidR="00453AF1" w:rsidRPr="00453AF1" w:rsidRDefault="00453AF1" w:rsidP="00453AF1">
      <w:pPr>
        <w:rPr>
          <w:highlight w:val="yellow"/>
        </w:rPr>
      </w:pPr>
    </w:p>
    <w:p w:rsidR="00AE682E" w:rsidRDefault="00AE682E" w:rsidP="00AE682E">
      <w:pPr>
        <w:rPr>
          <w:highlight w:val="yellow"/>
        </w:rPr>
      </w:pPr>
    </w:p>
    <w:p w:rsidR="00782CCD" w:rsidRPr="00A86739" w:rsidRDefault="00782CCD" w:rsidP="000525FB">
      <w:pPr>
        <w:pStyle w:val="Kop4"/>
        <w:rPr>
          <w:rFonts w:ascii="Calibri" w:hAnsi="Calibri"/>
          <w:i w:val="0"/>
          <w:sz w:val="22"/>
          <w:szCs w:val="22"/>
          <w:highlight w:val="yellow"/>
        </w:rPr>
        <w:sectPr w:rsidR="00782CCD" w:rsidRPr="00A86739" w:rsidSect="00454896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 w:code="9"/>
          <w:pgMar w:top="2098" w:right="1418" w:bottom="2098" w:left="1418" w:header="1418" w:footer="709" w:gutter="0"/>
          <w:paperSrc w:first="15" w:other="15"/>
          <w:cols w:space="708"/>
          <w:docGrid w:linePitch="299"/>
        </w:sectPr>
      </w:pPr>
    </w:p>
    <w:p w:rsidR="00782CCD" w:rsidRPr="00782CCD" w:rsidRDefault="00782CCD" w:rsidP="00782CCD">
      <w:pPr>
        <w:rPr>
          <w:rFonts w:asciiTheme="minorHAnsi" w:hAnsiTheme="minorHAnsi"/>
          <w:b/>
          <w:szCs w:val="22"/>
        </w:rPr>
      </w:pPr>
      <w:r w:rsidRPr="00782CCD">
        <w:rPr>
          <w:rFonts w:asciiTheme="minorHAnsi" w:hAnsiTheme="minorHAnsi"/>
          <w:b/>
          <w:szCs w:val="22"/>
        </w:rPr>
        <w:lastRenderedPageBreak/>
        <w:t>Bijlage I: Overzich</w:t>
      </w:r>
      <w:r w:rsidR="009F1886">
        <w:rPr>
          <w:rFonts w:asciiTheme="minorHAnsi" w:hAnsiTheme="minorHAnsi"/>
          <w:b/>
          <w:szCs w:val="22"/>
        </w:rPr>
        <w:t>t indiening documenten aan METC</w:t>
      </w:r>
    </w:p>
    <w:p w:rsidR="00782CCD" w:rsidRDefault="00782CCD" w:rsidP="00782CCD">
      <w:pPr>
        <w:rPr>
          <w:rFonts w:asciiTheme="minorHAnsi" w:hAnsiTheme="minorHAnsi"/>
          <w:i/>
          <w:szCs w:val="22"/>
        </w:rPr>
      </w:pPr>
      <w:r w:rsidRPr="00782CCD">
        <w:rPr>
          <w:rFonts w:asciiTheme="minorHAnsi" w:hAnsiTheme="minorHAnsi"/>
          <w:i/>
          <w:szCs w:val="22"/>
        </w:rPr>
        <w:t xml:space="preserve">In onderstaande tabel </w:t>
      </w:r>
      <w:r w:rsidR="009F1886">
        <w:rPr>
          <w:rFonts w:asciiTheme="minorHAnsi" w:hAnsiTheme="minorHAnsi"/>
          <w:i/>
          <w:szCs w:val="22"/>
        </w:rPr>
        <w:t>graag</w:t>
      </w:r>
      <w:r w:rsidRPr="00782CCD">
        <w:rPr>
          <w:rFonts w:asciiTheme="minorHAnsi" w:hAnsiTheme="minorHAnsi"/>
          <w:i/>
          <w:szCs w:val="22"/>
        </w:rPr>
        <w:t xml:space="preserve"> aangeven welke documenten zijn bijgevoegd, inclusief vermelding van versienummer en/of datum. Indien een document niet van toepassing is</w:t>
      </w:r>
      <w:r w:rsidR="009F1886">
        <w:rPr>
          <w:rFonts w:asciiTheme="minorHAnsi" w:hAnsiTheme="minorHAnsi"/>
          <w:i/>
          <w:szCs w:val="22"/>
        </w:rPr>
        <w:t>,</w:t>
      </w:r>
      <w:r w:rsidRPr="00782CCD">
        <w:rPr>
          <w:rFonts w:asciiTheme="minorHAnsi" w:hAnsiTheme="minorHAnsi"/>
          <w:i/>
          <w:szCs w:val="22"/>
        </w:rPr>
        <w:t xml:space="preserve"> kan dit vermeld worden bij ‘Opmerkingen’. De beoordeling</w:t>
      </w:r>
      <w:r w:rsidR="009F1886">
        <w:rPr>
          <w:rFonts w:asciiTheme="minorHAnsi" w:hAnsiTheme="minorHAnsi"/>
          <w:i/>
          <w:szCs w:val="22"/>
        </w:rPr>
        <w:t>s</w:t>
      </w:r>
      <w:r w:rsidR="009F1886" w:rsidRPr="00782CCD">
        <w:rPr>
          <w:rFonts w:asciiTheme="minorHAnsi" w:hAnsiTheme="minorHAnsi"/>
          <w:i/>
          <w:szCs w:val="22"/>
        </w:rPr>
        <w:t>termijn</w:t>
      </w:r>
      <w:r w:rsidRPr="00782CCD">
        <w:rPr>
          <w:rFonts w:asciiTheme="minorHAnsi" w:hAnsiTheme="minorHAnsi"/>
          <w:i/>
          <w:szCs w:val="22"/>
        </w:rPr>
        <w:t xml:space="preserve"> start </w:t>
      </w:r>
      <w:r w:rsidR="00AB6FB5">
        <w:rPr>
          <w:rFonts w:asciiTheme="minorHAnsi" w:hAnsiTheme="minorHAnsi"/>
          <w:i/>
          <w:szCs w:val="22"/>
        </w:rPr>
        <w:t>als</w:t>
      </w:r>
      <w:r w:rsidRPr="00782CCD">
        <w:rPr>
          <w:rFonts w:asciiTheme="minorHAnsi" w:hAnsiTheme="minorHAnsi"/>
          <w:i/>
          <w:szCs w:val="22"/>
        </w:rPr>
        <w:t xml:space="preserve"> een onderzoeksdossier </w:t>
      </w:r>
      <w:r w:rsidR="00AB6FB5" w:rsidRPr="00782CCD">
        <w:rPr>
          <w:rFonts w:asciiTheme="minorHAnsi" w:hAnsiTheme="minorHAnsi"/>
          <w:i/>
          <w:szCs w:val="22"/>
        </w:rPr>
        <w:t xml:space="preserve">compleet </w:t>
      </w:r>
      <w:r w:rsidRPr="00782CCD">
        <w:rPr>
          <w:rFonts w:asciiTheme="minorHAnsi" w:hAnsiTheme="minorHAnsi"/>
          <w:i/>
          <w:szCs w:val="22"/>
        </w:rPr>
        <w:t xml:space="preserve">is ingediend. </w:t>
      </w:r>
    </w:p>
    <w:p w:rsidR="00DE24B0" w:rsidRPr="00782CCD" w:rsidRDefault="00DE24B0" w:rsidP="00782CCD">
      <w:pPr>
        <w:rPr>
          <w:rFonts w:asciiTheme="minorHAnsi" w:hAnsiTheme="minorHAnsi"/>
          <w:i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467"/>
        <w:gridCol w:w="5452"/>
        <w:gridCol w:w="1948"/>
        <w:gridCol w:w="4345"/>
      </w:tblGrid>
      <w:tr w:rsidR="00AB6FB5" w:rsidRPr="00782CCD" w:rsidTr="00462DDD">
        <w:trPr>
          <w:cantSplit/>
          <w:tblHeader/>
        </w:trPr>
        <w:tc>
          <w:tcPr>
            <w:tcW w:w="846" w:type="dxa"/>
            <w:gridSpan w:val="2"/>
          </w:tcPr>
          <w:p w:rsidR="00AB6FB5" w:rsidRPr="00782CCD" w:rsidRDefault="00AB6FB5" w:rsidP="001E46C8">
            <w:pPr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Sectie</w:t>
            </w:r>
          </w:p>
        </w:tc>
        <w:tc>
          <w:tcPr>
            <w:tcW w:w="5470" w:type="dxa"/>
          </w:tcPr>
          <w:p w:rsidR="00AB6FB5" w:rsidRPr="00782CCD" w:rsidRDefault="00AB6FB5" w:rsidP="001E46C8">
            <w:pPr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Document</w:t>
            </w:r>
          </w:p>
        </w:tc>
        <w:tc>
          <w:tcPr>
            <w:tcW w:w="1951" w:type="dxa"/>
          </w:tcPr>
          <w:p w:rsidR="00AB6FB5" w:rsidRPr="00782CCD" w:rsidRDefault="00AB6FB5" w:rsidP="001E46C8">
            <w:pPr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Versie/datum</w:t>
            </w:r>
          </w:p>
        </w:tc>
        <w:tc>
          <w:tcPr>
            <w:tcW w:w="4365" w:type="dxa"/>
          </w:tcPr>
          <w:p w:rsidR="00AB6FB5" w:rsidRPr="00782CCD" w:rsidRDefault="00AB6FB5" w:rsidP="001E46C8">
            <w:pPr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Opmerkingen</w:t>
            </w: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</w:t>
            </w: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A1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Aanbiedingsbrief 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A2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Ma</w:t>
            </w:r>
            <w:r w:rsidR="00462DDD">
              <w:rPr>
                <w:rFonts w:asciiTheme="minorHAnsi" w:hAnsiTheme="minorHAnsi"/>
                <w:szCs w:val="22"/>
              </w:rPr>
              <w:t xml:space="preserve">chtiging van de verrichter als </w:t>
            </w:r>
            <w:r w:rsidRPr="00782CCD">
              <w:rPr>
                <w:rFonts w:asciiTheme="minorHAnsi" w:hAnsiTheme="minorHAnsi"/>
                <w:szCs w:val="22"/>
              </w:rPr>
              <w:t xml:space="preserve">de indiener niet de verrichter is 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A3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Ontvangstbewijs EudraCT-nummer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B</w:t>
            </w: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B1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ABR-formulier 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B3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EudraCT aanvraagformulier 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B4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Gentherapie/GGO-formulier 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C</w:t>
            </w: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C1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Onderzoeksprotocol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C2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Amendementen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</w:t>
            </w: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D1</w:t>
            </w:r>
          </w:p>
        </w:tc>
        <w:tc>
          <w:tcPr>
            <w:tcW w:w="5470" w:type="dxa"/>
          </w:tcPr>
          <w:p w:rsidR="00782CCD" w:rsidRPr="00782CCD" w:rsidRDefault="00782CCD" w:rsidP="00462DDD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Investigator’s Brochure en overzicht </w:t>
            </w:r>
            <w:proofErr w:type="spellStart"/>
            <w:r w:rsidRPr="00782CCD">
              <w:rPr>
                <w:rFonts w:asciiTheme="minorHAnsi" w:hAnsiTheme="minorHAnsi"/>
                <w:szCs w:val="22"/>
              </w:rPr>
              <w:t>SUSAR’s</w:t>
            </w:r>
            <w:proofErr w:type="spellEnd"/>
            <w:r w:rsidRPr="00782CCD">
              <w:rPr>
                <w:rFonts w:asciiTheme="minorHAnsi" w:hAnsiTheme="minorHAnsi"/>
                <w:szCs w:val="22"/>
              </w:rPr>
              <w:t xml:space="preserve"> na IB</w:t>
            </w:r>
            <w:r w:rsidR="00462DDD">
              <w:rPr>
                <w:rFonts w:asciiTheme="minorHAnsi" w:hAnsiTheme="minorHAnsi"/>
                <w:szCs w:val="22"/>
              </w:rPr>
              <w:t>-</w:t>
            </w:r>
            <w:r w:rsidRPr="00782CCD">
              <w:rPr>
                <w:rFonts w:asciiTheme="minorHAnsi" w:hAnsiTheme="minorHAnsi"/>
                <w:szCs w:val="22"/>
              </w:rPr>
              <w:t>datum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D2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IMPD of SPC en overzicht relevante studies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462DDD" w:rsidRPr="00782CCD" w:rsidTr="00462DDD">
        <w:tc>
          <w:tcPr>
            <w:tcW w:w="421" w:type="dxa"/>
          </w:tcPr>
          <w:p w:rsidR="00462DDD" w:rsidRPr="00782CCD" w:rsidRDefault="00462DD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462DDD" w:rsidRPr="00782CCD" w:rsidRDefault="00462DD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D2</w:t>
            </w:r>
          </w:p>
        </w:tc>
        <w:tc>
          <w:tcPr>
            <w:tcW w:w="5470" w:type="dxa"/>
          </w:tcPr>
          <w:p w:rsidR="00462DDD" w:rsidRPr="00782CCD" w:rsidRDefault="00462DD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IMDD </w:t>
            </w:r>
          </w:p>
        </w:tc>
        <w:tc>
          <w:tcPr>
            <w:tcW w:w="1951" w:type="dxa"/>
          </w:tcPr>
          <w:p w:rsidR="00462DDD" w:rsidRPr="00782CCD" w:rsidRDefault="00462DD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462DDD" w:rsidRPr="00782CCD" w:rsidRDefault="00462DD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D3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Voorbeeldetiket in het Nederlands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D4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Vergunningen/verklaringen onderzoeksmiddel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D5</w:t>
            </w:r>
          </w:p>
        </w:tc>
        <w:tc>
          <w:tcPr>
            <w:tcW w:w="5470" w:type="dxa"/>
          </w:tcPr>
          <w:p w:rsidR="00782CCD" w:rsidRPr="00782CCD" w:rsidRDefault="00AB0C56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Productgegevens ziekenhuis</w:t>
            </w:r>
            <w:r w:rsidR="00782CCD" w:rsidRPr="00782CCD">
              <w:rPr>
                <w:rFonts w:asciiTheme="minorHAnsi" w:hAnsiTheme="minorHAnsi"/>
                <w:szCs w:val="22"/>
              </w:rPr>
              <w:t>apotheker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D6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Aanvullende productgegevens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</w:t>
            </w: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E1</w:t>
            </w:r>
          </w:p>
        </w:tc>
        <w:tc>
          <w:tcPr>
            <w:tcW w:w="5470" w:type="dxa"/>
          </w:tcPr>
          <w:p w:rsidR="00782CCD" w:rsidRPr="00782CCD" w:rsidRDefault="00462DDD" w:rsidP="00462DDD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Proefpersoneni</w:t>
            </w:r>
            <w:r w:rsidR="00782CCD" w:rsidRPr="00782CCD">
              <w:rPr>
                <w:rFonts w:asciiTheme="minorHAnsi" w:hAnsiTheme="minorHAnsi"/>
                <w:szCs w:val="22"/>
              </w:rPr>
              <w:t xml:space="preserve">nformatie 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E2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Toestemmingsformulier(en)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E3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Eventuele advertentieteksten of ander wervingsmateriaal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E4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Eventueel overig voorlichtingsmateriaal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F</w:t>
            </w: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F1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Vragenlijsten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F2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proofErr w:type="spellStart"/>
            <w:r w:rsidRPr="00782CCD">
              <w:rPr>
                <w:rFonts w:asciiTheme="minorHAnsi" w:hAnsiTheme="minorHAnsi"/>
                <w:szCs w:val="22"/>
              </w:rPr>
              <w:t>Patiëntendagboek</w:t>
            </w:r>
            <w:proofErr w:type="spellEnd"/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F3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Patiëntenkaart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G</w:t>
            </w: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G1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Verklaring proefpersonenverzekering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G1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Certificaat WMO-proefpersonenverzekering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G2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Bewijs dekking aansprakelijkheid 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H</w:t>
            </w: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H1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CV onafhankelijke deskundige(n) 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H2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CV coördinerend onderzoeker (bij multicenteronderzoek)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</w:t>
            </w: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I1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Lijst van deelnemende centra met hoofdonderzoeker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I2</w:t>
            </w:r>
          </w:p>
        </w:tc>
        <w:tc>
          <w:tcPr>
            <w:tcW w:w="5470" w:type="dxa"/>
          </w:tcPr>
          <w:p w:rsid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Onderzoeksverklaring van het afdelingshoofd, de </w:t>
            </w:r>
            <w:proofErr w:type="spellStart"/>
            <w:r w:rsidRPr="00782CCD">
              <w:rPr>
                <w:rFonts w:asciiTheme="minorHAnsi" w:hAnsiTheme="minorHAnsi"/>
                <w:szCs w:val="22"/>
              </w:rPr>
              <w:t>zorggroepmanager</w:t>
            </w:r>
            <w:proofErr w:type="spellEnd"/>
            <w:r w:rsidRPr="00782CCD">
              <w:rPr>
                <w:rFonts w:asciiTheme="minorHAnsi" w:hAnsiTheme="minorHAnsi"/>
                <w:szCs w:val="22"/>
              </w:rPr>
              <w:t xml:space="preserve"> of een persoon in een </w:t>
            </w:r>
            <w:r w:rsidR="009F10C0">
              <w:rPr>
                <w:rFonts w:asciiTheme="minorHAnsi" w:hAnsiTheme="minorHAnsi"/>
                <w:szCs w:val="22"/>
              </w:rPr>
              <w:t xml:space="preserve">equivalente positie per centrum </w:t>
            </w:r>
            <w:r w:rsidR="009F10C0">
              <w:rPr>
                <w:rFonts w:asciiTheme="minorHAnsi" w:hAnsiTheme="minorHAnsi"/>
                <w:szCs w:val="22"/>
              </w:rPr>
              <w:t>(ook als één centrum deelneemt)</w:t>
            </w:r>
            <w:bookmarkStart w:id="3" w:name="_GoBack"/>
            <w:bookmarkEnd w:id="3"/>
          </w:p>
          <w:p w:rsidR="001F40BD" w:rsidRPr="00782CCD" w:rsidRDefault="001F40B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ED3406">
              <w:rPr>
                <w:rFonts w:asciiTheme="minorHAnsi" w:hAnsiTheme="minorHAnsi"/>
                <w:b/>
                <w:szCs w:val="22"/>
              </w:rPr>
              <w:t>Geneesmiddelenstudies:</w:t>
            </w:r>
            <w:r>
              <w:rPr>
                <w:rFonts w:asciiTheme="minorHAnsi" w:hAnsiTheme="minorHAnsi"/>
                <w:szCs w:val="22"/>
              </w:rPr>
              <w:t xml:space="preserve"> per 01-11-2021 is de VGO (Verklaring Geschiktheid Onderzoeksinstelling) verplicht.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I3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CV hoofdonderzoeker per centrum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I4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Eventuele overige centruminformatie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J</w:t>
            </w: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J1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Aanvullende informatie financiële vergoedingen aan proefpersonen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J2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Aanvullende informatie financiële vergoedingen aan onderzoekers en deelnemende centra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</w:t>
            </w: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K1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Kopie beoordeling door andere instanties (peer-review), bijvoorbeeld subsidiegever, advies registratieautoriteit 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K2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Overzicht</w:t>
            </w:r>
            <w:r w:rsidR="009F1886">
              <w:rPr>
                <w:rFonts w:asciiTheme="minorHAnsi" w:hAnsiTheme="minorHAnsi"/>
                <w:szCs w:val="22"/>
              </w:rPr>
              <w:t>s</w:t>
            </w:r>
            <w:r w:rsidRPr="00782CCD">
              <w:rPr>
                <w:rFonts w:asciiTheme="minorHAnsi" w:hAnsiTheme="minorHAnsi"/>
                <w:szCs w:val="22"/>
              </w:rPr>
              <w:t>lijst bevoegde instanties in het buitenland (b</w:t>
            </w:r>
            <w:r w:rsidR="009F1886">
              <w:rPr>
                <w:rFonts w:asciiTheme="minorHAnsi" w:hAnsiTheme="minorHAnsi"/>
                <w:szCs w:val="22"/>
              </w:rPr>
              <w:t>ij internationaal onderzoek) &amp; k</w:t>
            </w:r>
            <w:r w:rsidRPr="00782CCD">
              <w:rPr>
                <w:rFonts w:asciiTheme="minorHAnsi" w:hAnsiTheme="minorHAnsi"/>
                <w:szCs w:val="22"/>
              </w:rPr>
              <w:t>opie van beoordeling door andere METC’s/bevoegde instanties (inclusief VHP)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K3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Onderzoekscontract van verrichter (sponsor) met de onderzoeker en/of instelling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K4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Ingediende publicaties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9F10C0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K5</w:t>
            </w:r>
          </w:p>
        </w:tc>
        <w:tc>
          <w:tcPr>
            <w:tcW w:w="5470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  <w:lang w:val="en-US"/>
              </w:rPr>
            </w:pPr>
            <w:r w:rsidRPr="00782CCD">
              <w:rPr>
                <w:rFonts w:asciiTheme="minorHAnsi" w:hAnsiTheme="minorHAnsi"/>
                <w:szCs w:val="22"/>
                <w:lang w:val="en-US"/>
              </w:rPr>
              <w:t xml:space="preserve">Data Safety Monitoring Board (DSMB) – </w:t>
            </w:r>
            <w:proofErr w:type="spellStart"/>
            <w:r w:rsidRPr="00782CCD">
              <w:rPr>
                <w:rFonts w:asciiTheme="minorHAnsi" w:hAnsiTheme="minorHAnsi"/>
                <w:szCs w:val="22"/>
                <w:lang w:val="en-US"/>
              </w:rPr>
              <w:t>samenstelling</w:t>
            </w:r>
            <w:proofErr w:type="spellEnd"/>
            <w:r w:rsidRPr="00782CCD">
              <w:rPr>
                <w:rFonts w:asciiTheme="minorHAnsi" w:hAnsiTheme="minorHAnsi"/>
                <w:szCs w:val="22"/>
                <w:lang w:val="en-US"/>
              </w:rPr>
              <w:t xml:space="preserve"> </w:t>
            </w:r>
            <w:proofErr w:type="spellStart"/>
            <w:r w:rsidRPr="00782CCD">
              <w:rPr>
                <w:rFonts w:asciiTheme="minorHAnsi" w:hAnsiTheme="minorHAnsi"/>
                <w:szCs w:val="22"/>
                <w:lang w:val="en-US"/>
              </w:rPr>
              <w:t>en</w:t>
            </w:r>
            <w:proofErr w:type="spellEnd"/>
            <w:r w:rsidRPr="00782CCD">
              <w:rPr>
                <w:rFonts w:asciiTheme="minorHAnsi" w:hAnsiTheme="minorHAnsi"/>
                <w:szCs w:val="22"/>
                <w:lang w:val="en-US"/>
              </w:rPr>
              <w:t xml:space="preserve"> charter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  <w:lang w:val="en-US"/>
              </w:rPr>
            </w:pPr>
          </w:p>
        </w:tc>
      </w:tr>
      <w:tr w:rsidR="00782CCD" w:rsidRPr="00782CCD" w:rsidTr="00462DDD">
        <w:tc>
          <w:tcPr>
            <w:tcW w:w="42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42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K6</w:t>
            </w:r>
          </w:p>
        </w:tc>
        <w:tc>
          <w:tcPr>
            <w:tcW w:w="5470" w:type="dxa"/>
          </w:tcPr>
          <w:p w:rsidR="00782CCD" w:rsidRPr="00782CCD" w:rsidRDefault="00782CCD" w:rsidP="009F1886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Overige documenten</w:t>
            </w:r>
            <w:r w:rsidR="009F1886">
              <w:rPr>
                <w:rFonts w:asciiTheme="minorHAnsi" w:hAnsiTheme="minorHAnsi"/>
                <w:szCs w:val="22"/>
              </w:rPr>
              <w:t xml:space="preserve">, bijv. brief aan huisarts/specialist/apotheek of </w:t>
            </w:r>
            <w:r w:rsidR="009F1886" w:rsidRPr="009F1886">
              <w:rPr>
                <w:rFonts w:asciiTheme="minorHAnsi" w:hAnsiTheme="minorHAnsi"/>
                <w:szCs w:val="22"/>
              </w:rPr>
              <w:t>formulier stralingsbelasting</w:t>
            </w:r>
          </w:p>
        </w:tc>
        <w:tc>
          <w:tcPr>
            <w:tcW w:w="1951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</w:tbl>
    <w:p w:rsidR="00782CCD" w:rsidRDefault="00782CCD" w:rsidP="00782CCD"/>
    <w:sectPr w:rsidR="00782CCD" w:rsidSect="00782CCD">
      <w:pgSz w:w="16838" w:h="11906" w:orient="landscape" w:code="9"/>
      <w:pgMar w:top="1418" w:right="2098" w:bottom="1418" w:left="2098" w:header="1418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E9C" w:rsidRDefault="00CC5E9C">
      <w:r>
        <w:separator/>
      </w:r>
    </w:p>
  </w:endnote>
  <w:endnote w:type="continuationSeparator" w:id="0">
    <w:p w:rsidR="00CC5E9C" w:rsidRDefault="00CC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aarlemmer MT OsF">
    <w:altName w:val="Bell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96" w:rsidRPr="00454896" w:rsidRDefault="005A65D8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</w:t>
    </w:r>
    <w:r w:rsidR="009F1886">
      <w:rPr>
        <w:rFonts w:ascii="Arial" w:hAnsi="Arial" w:cs="Arial"/>
        <w:sz w:val="18"/>
        <w:szCs w:val="18"/>
      </w:rPr>
      <w:t>EC-U-</w:t>
    </w:r>
    <w:r w:rsidR="00027F5C">
      <w:rPr>
        <w:rFonts w:ascii="Arial" w:hAnsi="Arial" w:cs="Arial"/>
        <w:sz w:val="18"/>
        <w:szCs w:val="18"/>
      </w:rPr>
      <w:t>s</w:t>
    </w:r>
    <w:r w:rsidR="008E4254">
      <w:rPr>
        <w:rFonts w:ascii="Arial" w:hAnsi="Arial" w:cs="Arial"/>
        <w:sz w:val="18"/>
        <w:szCs w:val="18"/>
      </w:rPr>
      <w:t xml:space="preserve">jabloon </w:t>
    </w:r>
    <w:r w:rsidR="00454896" w:rsidRPr="00B34EE9">
      <w:rPr>
        <w:rFonts w:ascii="Arial" w:hAnsi="Arial" w:cs="Arial"/>
        <w:sz w:val="18"/>
        <w:szCs w:val="18"/>
      </w:rPr>
      <w:t xml:space="preserve">aanbiedingsbrief </w:t>
    </w:r>
    <w:r w:rsidR="00AB0C56">
      <w:rPr>
        <w:rFonts w:ascii="Arial" w:hAnsi="Arial" w:cs="Arial"/>
        <w:sz w:val="18"/>
        <w:szCs w:val="18"/>
      </w:rPr>
      <w:t>amendement</w:t>
    </w:r>
    <w:r w:rsidR="009F1886">
      <w:rPr>
        <w:rFonts w:ascii="Arial" w:hAnsi="Arial" w:cs="Arial"/>
        <w:sz w:val="18"/>
        <w:szCs w:val="18"/>
      </w:rPr>
      <w:t xml:space="preserve"> </w:t>
    </w:r>
    <w:r w:rsidR="00B0287B">
      <w:rPr>
        <w:rFonts w:ascii="Arial" w:hAnsi="Arial" w:cs="Arial"/>
        <w:sz w:val="18"/>
        <w:szCs w:val="18"/>
      </w:rPr>
      <w:t>versie </w:t>
    </w:r>
    <w:r w:rsidR="00945090">
      <w:rPr>
        <w:rFonts w:ascii="Arial" w:hAnsi="Arial" w:cs="Arial"/>
        <w:sz w:val="18"/>
        <w:szCs w:val="18"/>
      </w:rPr>
      <w:t>2.0</w:t>
    </w:r>
    <w:r w:rsidR="00027F5C">
      <w:rPr>
        <w:rFonts w:ascii="Arial" w:hAnsi="Arial" w:cs="Arial"/>
        <w:sz w:val="18"/>
        <w:szCs w:val="18"/>
      </w:rPr>
      <w:t>_</w:t>
    </w:r>
    <w:r w:rsidR="00945090">
      <w:rPr>
        <w:rFonts w:ascii="Arial" w:hAnsi="Arial" w:cs="Arial"/>
        <w:sz w:val="18"/>
        <w:szCs w:val="18"/>
      </w:rPr>
      <w:t>juni 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EE9" w:rsidRPr="00B34EE9" w:rsidRDefault="00B34EE9">
    <w:pPr>
      <w:pStyle w:val="Voettekst"/>
      <w:rPr>
        <w:rFonts w:ascii="Arial" w:hAnsi="Arial" w:cs="Arial"/>
        <w:sz w:val="18"/>
        <w:szCs w:val="18"/>
      </w:rPr>
    </w:pPr>
    <w:r w:rsidRPr="00B34EE9">
      <w:rPr>
        <w:rFonts w:ascii="Arial" w:hAnsi="Arial" w:cs="Arial"/>
        <w:sz w:val="18"/>
        <w:szCs w:val="18"/>
      </w:rPr>
      <w:t xml:space="preserve">Standaard aanbiedingsbrief </w:t>
    </w:r>
    <w:r w:rsidR="003103C4">
      <w:rPr>
        <w:rFonts w:ascii="Arial" w:hAnsi="Arial" w:cs="Arial"/>
        <w:sz w:val="18"/>
        <w:szCs w:val="18"/>
      </w:rPr>
      <w:t>oordeel</w:t>
    </w:r>
    <w:r>
      <w:rPr>
        <w:rFonts w:ascii="Arial" w:hAnsi="Arial" w:cs="Arial"/>
        <w:sz w:val="18"/>
        <w:szCs w:val="18"/>
      </w:rPr>
      <w:t xml:space="preserve">_versie </w:t>
    </w:r>
    <w:r w:rsidR="00C36932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_2012-</w:t>
    </w:r>
    <w:r w:rsidR="00C36932">
      <w:rPr>
        <w:rFonts w:ascii="Arial" w:hAnsi="Arial" w:cs="Arial"/>
        <w:sz w:val="18"/>
        <w:szCs w:val="18"/>
      </w:rPr>
      <w:t>11</w:t>
    </w:r>
    <w:r>
      <w:rPr>
        <w:rFonts w:ascii="Arial" w:hAnsi="Arial" w:cs="Arial"/>
        <w:sz w:val="18"/>
        <w:szCs w:val="18"/>
      </w:rPr>
      <w:t>-2</w:t>
    </w:r>
    <w:r w:rsidR="00C36932">
      <w:rPr>
        <w:rFonts w:ascii="Arial" w:hAnsi="Arial" w:cs="Arial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E9C" w:rsidRDefault="00CC5E9C">
      <w:r>
        <w:separator/>
      </w:r>
    </w:p>
  </w:footnote>
  <w:footnote w:type="continuationSeparator" w:id="0">
    <w:p w:rsidR="00CC5E9C" w:rsidRDefault="00CC5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318" w:rsidRDefault="00F21318">
    <w:pPr>
      <w:pStyle w:val="Kop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F21318" w:rsidRDefault="00F21318">
    <w:pPr>
      <w:pStyle w:val="Ko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318" w:rsidRPr="000525FB" w:rsidRDefault="00F21318" w:rsidP="000525FB">
    <w:pPr>
      <w:pStyle w:val="Koptekst"/>
    </w:pPr>
    <w:bookmarkStart w:id="2" w:name="Bladwijzer12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946"/>
    <w:multiLevelType w:val="hybridMultilevel"/>
    <w:tmpl w:val="9D6A84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F42"/>
    <w:multiLevelType w:val="hybridMultilevel"/>
    <w:tmpl w:val="52E0C6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4C69"/>
    <w:multiLevelType w:val="hybridMultilevel"/>
    <w:tmpl w:val="15861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204C0"/>
    <w:multiLevelType w:val="hybridMultilevel"/>
    <w:tmpl w:val="E6363266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04510"/>
    <w:multiLevelType w:val="hybridMultilevel"/>
    <w:tmpl w:val="728242E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B3F70"/>
    <w:multiLevelType w:val="hybridMultilevel"/>
    <w:tmpl w:val="6F6AB8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92613"/>
    <w:multiLevelType w:val="hybridMultilevel"/>
    <w:tmpl w:val="A60CBF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56D8B"/>
    <w:multiLevelType w:val="hybridMultilevel"/>
    <w:tmpl w:val="58C285F8"/>
    <w:lvl w:ilvl="0" w:tplc="260E5A16">
      <w:start w:val="1"/>
      <w:numFmt w:val="decimal"/>
      <w:lvlText w:val="%1."/>
      <w:lvlJc w:val="left"/>
      <w:pPr>
        <w:ind w:left="785" w:hanging="61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A7857"/>
    <w:multiLevelType w:val="hybridMultilevel"/>
    <w:tmpl w:val="CE1E0B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15F58"/>
    <w:multiLevelType w:val="multilevel"/>
    <w:tmpl w:val="FBB25D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52665EC5"/>
    <w:multiLevelType w:val="hybridMultilevel"/>
    <w:tmpl w:val="FBB25DFA"/>
    <w:lvl w:ilvl="0" w:tplc="041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52942D83"/>
    <w:multiLevelType w:val="hybridMultilevel"/>
    <w:tmpl w:val="0C72C01A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73217"/>
    <w:multiLevelType w:val="hybridMultilevel"/>
    <w:tmpl w:val="123AABF8"/>
    <w:lvl w:ilvl="0" w:tplc="B61A9FC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448E6"/>
    <w:multiLevelType w:val="hybridMultilevel"/>
    <w:tmpl w:val="44980B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03570"/>
    <w:multiLevelType w:val="hybridMultilevel"/>
    <w:tmpl w:val="C85C2E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B6765"/>
    <w:multiLevelType w:val="hybridMultilevel"/>
    <w:tmpl w:val="E4A059A8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71063EBE"/>
    <w:multiLevelType w:val="hybridMultilevel"/>
    <w:tmpl w:val="B65C5AF0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80309"/>
    <w:multiLevelType w:val="hybridMultilevel"/>
    <w:tmpl w:val="44980B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6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17"/>
  </w:num>
  <w:num w:numId="12">
    <w:abstractNumId w:val="14"/>
  </w:num>
  <w:num w:numId="13">
    <w:abstractNumId w:val="13"/>
  </w:num>
  <w:num w:numId="14">
    <w:abstractNumId w:val="7"/>
  </w:num>
  <w:num w:numId="15">
    <w:abstractNumId w:val="6"/>
  </w:num>
  <w:num w:numId="16">
    <w:abstractNumId w:val="12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3"/>
  <w:hyphenationZone w:val="357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7C"/>
    <w:rsid w:val="00013294"/>
    <w:rsid w:val="00026D26"/>
    <w:rsid w:val="00027F5C"/>
    <w:rsid w:val="00035BD1"/>
    <w:rsid w:val="000525FB"/>
    <w:rsid w:val="00062233"/>
    <w:rsid w:val="00067719"/>
    <w:rsid w:val="000878D2"/>
    <w:rsid w:val="000A171D"/>
    <w:rsid w:val="000A1767"/>
    <w:rsid w:val="000B7B1A"/>
    <w:rsid w:val="000C755C"/>
    <w:rsid w:val="000F00BB"/>
    <w:rsid w:val="001012BA"/>
    <w:rsid w:val="001054D4"/>
    <w:rsid w:val="00115075"/>
    <w:rsid w:val="001214B0"/>
    <w:rsid w:val="00147959"/>
    <w:rsid w:val="0016717E"/>
    <w:rsid w:val="00171A7C"/>
    <w:rsid w:val="00187FB6"/>
    <w:rsid w:val="00191A91"/>
    <w:rsid w:val="00196520"/>
    <w:rsid w:val="001A41C7"/>
    <w:rsid w:val="001B3479"/>
    <w:rsid w:val="001F0344"/>
    <w:rsid w:val="001F40BD"/>
    <w:rsid w:val="0020753F"/>
    <w:rsid w:val="002124FA"/>
    <w:rsid w:val="00225AD6"/>
    <w:rsid w:val="00236D20"/>
    <w:rsid w:val="00245866"/>
    <w:rsid w:val="002462BC"/>
    <w:rsid w:val="00254E61"/>
    <w:rsid w:val="00262733"/>
    <w:rsid w:val="00265611"/>
    <w:rsid w:val="002713AE"/>
    <w:rsid w:val="00292118"/>
    <w:rsid w:val="00294F80"/>
    <w:rsid w:val="002C1E6F"/>
    <w:rsid w:val="003103C4"/>
    <w:rsid w:val="00314D89"/>
    <w:rsid w:val="0031527C"/>
    <w:rsid w:val="0032027F"/>
    <w:rsid w:val="00321F76"/>
    <w:rsid w:val="00343898"/>
    <w:rsid w:val="00373BA5"/>
    <w:rsid w:val="003903BA"/>
    <w:rsid w:val="003F5945"/>
    <w:rsid w:val="00402003"/>
    <w:rsid w:val="00404F59"/>
    <w:rsid w:val="00417F9B"/>
    <w:rsid w:val="00450FCA"/>
    <w:rsid w:val="00453210"/>
    <w:rsid w:val="00453AF1"/>
    <w:rsid w:val="00454896"/>
    <w:rsid w:val="00462DDD"/>
    <w:rsid w:val="004B3E75"/>
    <w:rsid w:val="004C4617"/>
    <w:rsid w:val="004D76AA"/>
    <w:rsid w:val="005034E5"/>
    <w:rsid w:val="00504D6E"/>
    <w:rsid w:val="00515938"/>
    <w:rsid w:val="005224D7"/>
    <w:rsid w:val="00532EFF"/>
    <w:rsid w:val="0054404C"/>
    <w:rsid w:val="005452C2"/>
    <w:rsid w:val="005458B2"/>
    <w:rsid w:val="005557F4"/>
    <w:rsid w:val="005620EA"/>
    <w:rsid w:val="00580574"/>
    <w:rsid w:val="00581B65"/>
    <w:rsid w:val="0059035D"/>
    <w:rsid w:val="005A65D8"/>
    <w:rsid w:val="005B22DA"/>
    <w:rsid w:val="005C0597"/>
    <w:rsid w:val="005C1F59"/>
    <w:rsid w:val="005C34C1"/>
    <w:rsid w:val="005C5B9D"/>
    <w:rsid w:val="005E0C8C"/>
    <w:rsid w:val="00601470"/>
    <w:rsid w:val="00602386"/>
    <w:rsid w:val="00613429"/>
    <w:rsid w:val="006341F4"/>
    <w:rsid w:val="006437A0"/>
    <w:rsid w:val="006439A7"/>
    <w:rsid w:val="006563AD"/>
    <w:rsid w:val="00681F09"/>
    <w:rsid w:val="00686BD3"/>
    <w:rsid w:val="00691603"/>
    <w:rsid w:val="006A1F3E"/>
    <w:rsid w:val="006A40FB"/>
    <w:rsid w:val="006A4BE3"/>
    <w:rsid w:val="006B4CE7"/>
    <w:rsid w:val="006C13A0"/>
    <w:rsid w:val="00705340"/>
    <w:rsid w:val="00714A62"/>
    <w:rsid w:val="007160E3"/>
    <w:rsid w:val="00723F93"/>
    <w:rsid w:val="00723FFD"/>
    <w:rsid w:val="0073722E"/>
    <w:rsid w:val="007778D5"/>
    <w:rsid w:val="00782CCD"/>
    <w:rsid w:val="00786CF5"/>
    <w:rsid w:val="00791965"/>
    <w:rsid w:val="00791DC0"/>
    <w:rsid w:val="007A5C89"/>
    <w:rsid w:val="007E3148"/>
    <w:rsid w:val="00801128"/>
    <w:rsid w:val="00812F31"/>
    <w:rsid w:val="00852F29"/>
    <w:rsid w:val="00894E42"/>
    <w:rsid w:val="008A2CCC"/>
    <w:rsid w:val="008B24E0"/>
    <w:rsid w:val="008E4254"/>
    <w:rsid w:val="00907F3C"/>
    <w:rsid w:val="0092348B"/>
    <w:rsid w:val="00945090"/>
    <w:rsid w:val="00977EB8"/>
    <w:rsid w:val="00981409"/>
    <w:rsid w:val="00982AF3"/>
    <w:rsid w:val="0098736D"/>
    <w:rsid w:val="009B244E"/>
    <w:rsid w:val="009C6ECA"/>
    <w:rsid w:val="009D6DE7"/>
    <w:rsid w:val="009F10C0"/>
    <w:rsid w:val="009F1886"/>
    <w:rsid w:val="00A12460"/>
    <w:rsid w:val="00A52B99"/>
    <w:rsid w:val="00A710DD"/>
    <w:rsid w:val="00A86739"/>
    <w:rsid w:val="00AB0C56"/>
    <w:rsid w:val="00AB6FB5"/>
    <w:rsid w:val="00AC6F92"/>
    <w:rsid w:val="00AE5DB7"/>
    <w:rsid w:val="00AE682E"/>
    <w:rsid w:val="00AE7598"/>
    <w:rsid w:val="00B0287B"/>
    <w:rsid w:val="00B1360F"/>
    <w:rsid w:val="00B3425A"/>
    <w:rsid w:val="00B34EE9"/>
    <w:rsid w:val="00B35374"/>
    <w:rsid w:val="00B446CF"/>
    <w:rsid w:val="00B46E35"/>
    <w:rsid w:val="00B714BD"/>
    <w:rsid w:val="00BB4DF2"/>
    <w:rsid w:val="00BB4FE3"/>
    <w:rsid w:val="00BB58A7"/>
    <w:rsid w:val="00BB7ED3"/>
    <w:rsid w:val="00BC7E6C"/>
    <w:rsid w:val="00BF5285"/>
    <w:rsid w:val="00C24928"/>
    <w:rsid w:val="00C25C7D"/>
    <w:rsid w:val="00C36932"/>
    <w:rsid w:val="00C614A7"/>
    <w:rsid w:val="00C62E74"/>
    <w:rsid w:val="00C6744D"/>
    <w:rsid w:val="00CA5623"/>
    <w:rsid w:val="00CC5E9C"/>
    <w:rsid w:val="00CE751E"/>
    <w:rsid w:val="00CF79CE"/>
    <w:rsid w:val="00D2376C"/>
    <w:rsid w:val="00D70D0B"/>
    <w:rsid w:val="00D86E4D"/>
    <w:rsid w:val="00DB24D6"/>
    <w:rsid w:val="00DD480B"/>
    <w:rsid w:val="00DE24B0"/>
    <w:rsid w:val="00DE5B31"/>
    <w:rsid w:val="00DF100B"/>
    <w:rsid w:val="00DF4AD6"/>
    <w:rsid w:val="00DF5343"/>
    <w:rsid w:val="00DF5750"/>
    <w:rsid w:val="00DF6E4F"/>
    <w:rsid w:val="00E13A7D"/>
    <w:rsid w:val="00E1599B"/>
    <w:rsid w:val="00E16987"/>
    <w:rsid w:val="00E20027"/>
    <w:rsid w:val="00E413A4"/>
    <w:rsid w:val="00E42E53"/>
    <w:rsid w:val="00E44CCC"/>
    <w:rsid w:val="00E5202C"/>
    <w:rsid w:val="00E54DE0"/>
    <w:rsid w:val="00E66CC8"/>
    <w:rsid w:val="00E8527B"/>
    <w:rsid w:val="00E95F8B"/>
    <w:rsid w:val="00EA15FD"/>
    <w:rsid w:val="00EA67C9"/>
    <w:rsid w:val="00EC23FD"/>
    <w:rsid w:val="00EC5A83"/>
    <w:rsid w:val="00F04584"/>
    <w:rsid w:val="00F21318"/>
    <w:rsid w:val="00F425A8"/>
    <w:rsid w:val="00F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589BDABD"/>
  <w15:docId w15:val="{0E299566-6591-4236-88DE-064988E2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tabs>
        <w:tab w:val="left" w:pos="284"/>
      </w:tabs>
      <w:spacing w:line="320" w:lineRule="exact"/>
    </w:pPr>
    <w:rPr>
      <w:rFonts w:ascii="Haarlemmer MT OsF" w:hAnsi="Haarlemmer MT OsF"/>
      <w:sz w:val="22"/>
    </w:rPr>
  </w:style>
  <w:style w:type="paragraph" w:styleId="Kop1">
    <w:name w:val="heading 1"/>
    <w:basedOn w:val="Standaard"/>
    <w:next w:val="Standaard"/>
    <w:qFormat/>
    <w:pPr>
      <w:keepNext/>
      <w:spacing w:before="120"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spacing w:before="120"/>
      <w:outlineLvl w:val="1"/>
    </w:pPr>
    <w:rPr>
      <w:rFonts w:cs="Arial"/>
      <w:bCs/>
      <w:i/>
      <w:iCs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pPr>
      <w:keepNext/>
      <w:outlineLvl w:val="3"/>
    </w:pPr>
    <w:rPr>
      <w:rFonts w:ascii="Arial" w:hAnsi="Arial" w:cs="Arial"/>
      <w:i/>
      <w:sz w:val="20"/>
    </w:rPr>
  </w:style>
  <w:style w:type="paragraph" w:styleId="Kop5">
    <w:name w:val="heading 5"/>
    <w:basedOn w:val="Standaard"/>
    <w:next w:val="Standaard"/>
    <w:qFormat/>
    <w:pPr>
      <w:keepNext/>
      <w:spacing w:line="240" w:lineRule="auto"/>
      <w:jc w:val="center"/>
      <w:outlineLvl w:val="4"/>
    </w:pPr>
    <w:rPr>
      <w:rFonts w:ascii="Arial" w:hAnsi="Arial" w:cs="Arial"/>
      <w:i/>
      <w:iCs/>
      <w:sz w:val="20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2C1E6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spacing w:line="300" w:lineRule="exact"/>
      <w:ind w:firstLine="227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line="280" w:lineRule="exact"/>
    </w:pPr>
    <w:rPr>
      <w:b/>
      <w:sz w:val="18"/>
    </w:rPr>
  </w:style>
  <w:style w:type="character" w:styleId="Hyperlink">
    <w:name w:val="Hyperlink"/>
    <w:rPr>
      <w:rFonts w:ascii="Haarlemmer MT OsF" w:hAnsi="Haarlemmer MT OsF"/>
      <w:color w:val="auto"/>
      <w:u w:val="single"/>
    </w:rPr>
  </w:style>
  <w:style w:type="character" w:styleId="Paginanummer">
    <w:name w:val="page number"/>
    <w:rPr>
      <w:rFonts w:ascii="Haarlemmer MT OsF" w:hAnsi="Haarlemmer MT OsF"/>
    </w:rPr>
  </w:style>
  <w:style w:type="paragraph" w:customStyle="1" w:styleId="Adresgegevens">
    <w:name w:val="Adresgegevens"/>
    <w:basedOn w:val="Standaard"/>
    <w:pPr>
      <w:spacing w:line="280" w:lineRule="exact"/>
    </w:pPr>
    <w:rPr>
      <w:i/>
      <w:sz w:val="18"/>
    </w:rPr>
  </w:style>
  <w:style w:type="paragraph" w:styleId="Afzender">
    <w:name w:val="envelope return"/>
    <w:basedOn w:val="Standaard"/>
    <w:pPr>
      <w:spacing w:before="2100"/>
    </w:pPr>
    <w:rPr>
      <w:i/>
    </w:rPr>
  </w:style>
  <w:style w:type="paragraph" w:customStyle="1" w:styleId="Onderwerp">
    <w:name w:val="Onderwerp"/>
    <w:basedOn w:val="Standaard"/>
    <w:pPr>
      <w:spacing w:before="600" w:after="300"/>
    </w:pPr>
    <w:rPr>
      <w:b/>
    </w:rPr>
  </w:style>
  <w:style w:type="paragraph" w:styleId="Voettekst">
    <w:name w:val="footer"/>
    <w:basedOn w:val="Standaard"/>
    <w:pPr>
      <w:tabs>
        <w:tab w:val="clear" w:pos="284"/>
        <w:tab w:val="center" w:pos="4536"/>
        <w:tab w:val="right" w:pos="9072"/>
      </w:tabs>
    </w:pPr>
  </w:style>
  <w:style w:type="character" w:styleId="GevolgdeHyperlink">
    <w:name w:val="FollowedHyperlink"/>
    <w:rPr>
      <w:color w:val="800080"/>
      <w:u w:val="single"/>
    </w:rPr>
  </w:style>
  <w:style w:type="paragraph" w:customStyle="1" w:styleId="Titelintekst">
    <w:name w:val="Titel (in tekst)"/>
    <w:basedOn w:val="Standaard"/>
    <w:rPr>
      <w:i/>
    </w:rPr>
  </w:style>
  <w:style w:type="paragraph" w:customStyle="1" w:styleId="Citaten">
    <w:name w:val="Citaten"/>
    <w:basedOn w:val="Standaard"/>
    <w:rPr>
      <w:i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customStyle="1" w:styleId="Kop7Char">
    <w:name w:val="Kop 7 Char"/>
    <w:link w:val="Kop7"/>
    <w:semiHidden/>
    <w:rsid w:val="002C1E6F"/>
    <w:rPr>
      <w:rFonts w:ascii="Calibri" w:eastAsia="Times New Roman" w:hAnsi="Calibri" w:cs="Times New Roman"/>
      <w:sz w:val="24"/>
      <w:szCs w:val="24"/>
    </w:rPr>
  </w:style>
  <w:style w:type="character" w:styleId="Verwijzingopmerking">
    <w:name w:val="annotation reference"/>
    <w:basedOn w:val="Standaardalinea-lettertype"/>
    <w:rsid w:val="000F00B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F00BB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0F00BB"/>
    <w:rPr>
      <w:rFonts w:ascii="Haarlemmer MT OsF" w:hAnsi="Haarlemmer MT OsF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F00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F00BB"/>
    <w:rPr>
      <w:rFonts w:ascii="Haarlemmer MT OsF" w:hAnsi="Haarlemmer MT OsF"/>
      <w:b/>
      <w:bCs/>
    </w:rPr>
  </w:style>
  <w:style w:type="paragraph" w:styleId="Lijstalinea">
    <w:name w:val="List Paragraph"/>
    <w:basedOn w:val="Standaard"/>
    <w:uiPriority w:val="34"/>
    <w:qFormat/>
    <w:rsid w:val="000F00BB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rsid w:val="00292118"/>
    <w:rPr>
      <w:rFonts w:ascii="Arial" w:hAnsi="Arial" w:cs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isstijl\Office\Sjablonen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192FC-AB9B-432D-A7D4-E14841FF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4</Pages>
  <Words>556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 medisch centrum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 admin user</dc:creator>
  <cp:lastModifiedBy>p.janssen1</cp:lastModifiedBy>
  <cp:revision>3</cp:revision>
  <cp:lastPrinted>2018-04-24T10:04:00Z</cp:lastPrinted>
  <dcterms:created xsi:type="dcterms:W3CDTF">2022-01-10T13:05:00Z</dcterms:created>
  <dcterms:modified xsi:type="dcterms:W3CDTF">2022-01-10T13:13:00Z</dcterms:modified>
</cp:coreProperties>
</file>